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26D64" w:rsidRPr="00C678F4" w14:paraId="70266A4E" w14:textId="77777777" w:rsidTr="00205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8082CB" w14:textId="77777777" w:rsidR="00D26D64" w:rsidRPr="004017CA" w:rsidRDefault="00D26D64" w:rsidP="002050B8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6B2D43" wp14:editId="01B42A73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Departament/Biuro DSM1</w:t>
            </w:r>
          </w:p>
        </w:tc>
      </w:tr>
    </w:tbl>
    <w:p w14:paraId="0CC913E5" w14:textId="77777777" w:rsidR="00D26D64" w:rsidRDefault="00D26D64" w:rsidP="00D26D64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15.04.2024 r.</w:t>
      </w:r>
    </w:p>
    <w:p w14:paraId="190CFEDA" w14:textId="77777777" w:rsidR="00D26D64" w:rsidRDefault="00D26D64" w:rsidP="00D26D64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14:paraId="2299AFB0" w14:textId="77777777" w:rsidR="00D26D64" w:rsidRDefault="00D26D64" w:rsidP="00D26D64">
      <w:pPr>
        <w:rPr>
          <w:szCs w:val="24"/>
        </w:rPr>
      </w:pPr>
      <w:r>
        <w:rPr>
          <w:b/>
          <w:szCs w:val="24"/>
        </w:rPr>
        <w:t>dostawa i instalacja 1</w:t>
      </w:r>
      <w:r w:rsidRPr="00853558">
        <w:rPr>
          <w:b/>
          <w:szCs w:val="24"/>
        </w:rPr>
        <w:t xml:space="preserve"> szt. </w:t>
      </w:r>
      <w:r>
        <w:rPr>
          <w:b/>
          <w:szCs w:val="24"/>
        </w:rPr>
        <w:t>sondy LAN</w:t>
      </w:r>
      <w:r w:rsidRPr="00853558">
        <w:rPr>
          <w:b/>
          <w:szCs w:val="24"/>
        </w:rPr>
        <w:t xml:space="preserve"> wraz z wyposażeniem (okablowanie zasilające, okablowanie do łączenia z urządzeniami, moduły)</w:t>
      </w:r>
      <w:r>
        <w:rPr>
          <w:szCs w:val="24"/>
        </w:rPr>
        <w:t>.</w:t>
      </w:r>
    </w:p>
    <w:p w14:paraId="7CF5B924" w14:textId="77777777" w:rsidR="00D26D64" w:rsidRPr="003801E2" w:rsidRDefault="00D26D64" w:rsidP="00D26D64">
      <w:pPr>
        <w:rPr>
          <w:b/>
          <w:szCs w:val="24"/>
        </w:rPr>
      </w:pPr>
    </w:p>
    <w:p w14:paraId="79CCA1D8" w14:textId="77777777" w:rsidR="00D26D64" w:rsidRDefault="00D26D64" w:rsidP="00D26D64">
      <w:pPr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</w:t>
      </w:r>
    </w:p>
    <w:p w14:paraId="3A69E0C4" w14:textId="77777777" w:rsidR="00D26D64" w:rsidRDefault="00D26D64" w:rsidP="00D26D64">
      <w:pPr>
        <w:spacing w:line="360" w:lineRule="auto"/>
        <w:ind w:right="-2"/>
        <w:rPr>
          <w:b/>
          <w:szCs w:val="24"/>
        </w:rPr>
      </w:pPr>
      <w:r w:rsidRPr="00D01A2E">
        <w:rPr>
          <w:b/>
          <w:szCs w:val="24"/>
        </w:rPr>
        <w:t>bartlomiej.fila@mf.gov.pl</w:t>
      </w:r>
    </w:p>
    <w:p w14:paraId="0AE09E71" w14:textId="77777777" w:rsidR="00D26D64" w:rsidRPr="00D855F8" w:rsidRDefault="00D26D64" w:rsidP="00D26D64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14:paraId="662B035B" w14:textId="77777777" w:rsidR="00D26D64" w:rsidRDefault="00D26D64" w:rsidP="00D26D64">
      <w:pPr>
        <w:spacing w:line="360" w:lineRule="auto"/>
        <w:ind w:right="-2"/>
        <w:rPr>
          <w:b/>
          <w:szCs w:val="24"/>
        </w:rPr>
      </w:pPr>
    </w:p>
    <w:p w14:paraId="1B2C9DA4" w14:textId="77777777" w:rsidR="00D26D64" w:rsidRDefault="00D26D64" w:rsidP="00D26D64">
      <w:pPr>
        <w:ind w:right="-2"/>
        <w:jc w:val="center"/>
        <w:rPr>
          <w:b/>
          <w:szCs w:val="24"/>
        </w:rPr>
      </w:pPr>
    </w:p>
    <w:p w14:paraId="19A85F6B" w14:textId="77777777" w:rsidR="00D26D64" w:rsidRPr="00D855F8" w:rsidRDefault="00D26D64" w:rsidP="00D26D64">
      <w:pPr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6B61403E" w14:textId="77777777" w:rsidR="00D26D64" w:rsidRDefault="00D26D64" w:rsidP="00D26D64">
      <w:pPr>
        <w:spacing w:line="360" w:lineRule="auto"/>
        <w:ind w:right="-2"/>
        <w:jc w:val="both"/>
        <w:rPr>
          <w:szCs w:val="24"/>
        </w:rPr>
      </w:pPr>
    </w:p>
    <w:p w14:paraId="0CEA8975" w14:textId="77777777" w:rsidR="00D26D64" w:rsidRPr="002D02C5" w:rsidRDefault="00D26D64" w:rsidP="00D26D64">
      <w:pPr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>
        <w:rPr>
          <w:b/>
          <w:szCs w:val="24"/>
        </w:rPr>
        <w:t>dostawa i instalacja 1</w:t>
      </w:r>
      <w:r w:rsidRPr="00853558">
        <w:rPr>
          <w:b/>
          <w:szCs w:val="24"/>
        </w:rPr>
        <w:t xml:space="preserve"> szt. </w:t>
      </w:r>
      <w:r>
        <w:rPr>
          <w:b/>
          <w:szCs w:val="24"/>
        </w:rPr>
        <w:t>sondy LAN</w:t>
      </w:r>
      <w:r w:rsidRPr="00853558">
        <w:rPr>
          <w:b/>
          <w:szCs w:val="24"/>
        </w:rPr>
        <w:t xml:space="preserve"> wraz z wyposażeniem (okablowanie zasilające, okablowanie do łączenia z urządzeniami, moduły)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1CA7F598" w14:textId="77777777" w:rsidR="00D26D64" w:rsidRPr="00CE06DB" w:rsidRDefault="00D26D64" w:rsidP="00D26D64">
      <w:pPr>
        <w:ind w:right="142"/>
        <w:jc w:val="both"/>
        <w:rPr>
          <w:b/>
          <w:szCs w:val="24"/>
        </w:rPr>
      </w:pPr>
    </w:p>
    <w:p w14:paraId="72858283" w14:textId="77777777" w:rsidR="00D26D64" w:rsidRPr="00CE06DB" w:rsidRDefault="00D26D64" w:rsidP="00D26D64">
      <w:pPr>
        <w:pStyle w:val="Akapitzlist"/>
        <w:numPr>
          <w:ilvl w:val="0"/>
          <w:numId w:val="14"/>
        </w:numPr>
        <w:spacing w:before="120" w:after="0"/>
        <w:ind w:left="357" w:right="142" w:hanging="357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6ECC192" w14:textId="77777777" w:rsidR="00D26D64" w:rsidRPr="00A32A41" w:rsidRDefault="00D26D64" w:rsidP="00D26D64">
      <w:pPr>
        <w:pStyle w:val="Akapitzlist"/>
        <w:ind w:left="284"/>
        <w:jc w:val="both"/>
        <w:rPr>
          <w:szCs w:val="24"/>
        </w:rPr>
      </w:pPr>
      <w:r>
        <w:rPr>
          <w:szCs w:val="24"/>
        </w:rPr>
        <w:t>Przedmiot</w:t>
      </w:r>
      <w:r w:rsidRPr="001F6611">
        <w:rPr>
          <w:szCs w:val="24"/>
        </w:rPr>
        <w:t xml:space="preserve"> </w:t>
      </w:r>
      <w:r>
        <w:rPr>
          <w:szCs w:val="24"/>
        </w:rPr>
        <w:t>zamówienia</w:t>
      </w:r>
      <w:r w:rsidRPr="001F6611">
        <w:rPr>
          <w:szCs w:val="24"/>
        </w:rPr>
        <w:t xml:space="preserve"> </w:t>
      </w:r>
      <w:r>
        <w:rPr>
          <w:szCs w:val="24"/>
        </w:rPr>
        <w:t>opisany jest  w załączniku</w:t>
      </w:r>
      <w:r w:rsidRPr="001F6611">
        <w:rPr>
          <w:szCs w:val="24"/>
        </w:rPr>
        <w:t xml:space="preserve"> </w:t>
      </w:r>
      <w:r>
        <w:rPr>
          <w:szCs w:val="24"/>
        </w:rPr>
        <w:t>„OPZ – sonda LAN”</w:t>
      </w:r>
    </w:p>
    <w:p w14:paraId="43CAB9C2" w14:textId="77777777" w:rsidR="00D26D64" w:rsidRPr="00D6150E" w:rsidRDefault="00D26D64" w:rsidP="00D26D64">
      <w:pPr>
        <w:pStyle w:val="Akapitzlist"/>
        <w:ind w:left="567"/>
        <w:rPr>
          <w:szCs w:val="24"/>
        </w:rPr>
      </w:pPr>
    </w:p>
    <w:p w14:paraId="53451866" w14:textId="77777777" w:rsidR="00D26D64" w:rsidRPr="00CE06DB" w:rsidRDefault="00D26D64" w:rsidP="00D26D64">
      <w:pPr>
        <w:pStyle w:val="Akapitzlist"/>
        <w:numPr>
          <w:ilvl w:val="0"/>
          <w:numId w:val="14"/>
        </w:numPr>
        <w:spacing w:before="120" w:after="0"/>
        <w:ind w:left="357" w:right="142" w:hanging="357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CC5E17D" w14:textId="77777777" w:rsidR="00D26D64" w:rsidRPr="00453F3F" w:rsidRDefault="00D26D64" w:rsidP="00D26D64">
      <w:pPr>
        <w:pStyle w:val="Akapitzlist"/>
        <w:numPr>
          <w:ilvl w:val="0"/>
          <w:numId w:val="19"/>
        </w:numPr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>
        <w:rPr>
          <w:szCs w:val="24"/>
        </w:rPr>
        <w:t>15-12-2024.</w:t>
      </w:r>
    </w:p>
    <w:p w14:paraId="6E68497B" w14:textId="77777777" w:rsidR="00D26D64" w:rsidRPr="00453F3F" w:rsidRDefault="00D26D64" w:rsidP="00D26D6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r w:rsidRPr="00453F3F">
        <w:rPr>
          <w:szCs w:val="24"/>
        </w:rPr>
        <w:t xml:space="preserve">Gwarancja będzie świadczona </w:t>
      </w:r>
      <w:r>
        <w:rPr>
          <w:szCs w:val="24"/>
        </w:rPr>
        <w:t>przez okres minimum 36 miesięcy.</w:t>
      </w:r>
    </w:p>
    <w:bookmarkEnd w:id="2"/>
    <w:bookmarkEnd w:id="3"/>
    <w:p w14:paraId="31D7E20E" w14:textId="77777777" w:rsidR="00D26D64" w:rsidRPr="00CE06DB" w:rsidRDefault="00D26D64" w:rsidP="00D26D64">
      <w:pPr>
        <w:pStyle w:val="Akapitzlist"/>
        <w:ind w:left="567"/>
        <w:jc w:val="both"/>
        <w:rPr>
          <w:szCs w:val="24"/>
        </w:rPr>
      </w:pPr>
    </w:p>
    <w:p w14:paraId="4207FBFE" w14:textId="77777777" w:rsidR="00D26D64" w:rsidRPr="00CE06DB" w:rsidRDefault="00D26D64" w:rsidP="00D26D64">
      <w:pPr>
        <w:pStyle w:val="Akapitzlist"/>
        <w:numPr>
          <w:ilvl w:val="0"/>
          <w:numId w:val="14"/>
        </w:numPr>
        <w:spacing w:before="120" w:after="0"/>
        <w:ind w:left="357" w:right="142" w:hanging="357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475B0EFF" w14:textId="77777777" w:rsidR="00D26D64" w:rsidRPr="00CE06DB" w:rsidRDefault="00D26D64" w:rsidP="00D26D64">
      <w:pPr>
        <w:pStyle w:val="Akapitzlist"/>
        <w:numPr>
          <w:ilvl w:val="0"/>
          <w:numId w:val="15"/>
        </w:numPr>
        <w:spacing w:after="0"/>
        <w:ind w:left="284"/>
        <w:contextualSpacing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0B5B30AB" w14:textId="77777777" w:rsidR="00D26D64" w:rsidRPr="00CE06DB" w:rsidRDefault="00D26D64" w:rsidP="00D26D64">
      <w:pPr>
        <w:pStyle w:val="Akapitzlist"/>
        <w:numPr>
          <w:ilvl w:val="0"/>
          <w:numId w:val="15"/>
        </w:numPr>
        <w:spacing w:after="0"/>
        <w:ind w:left="284"/>
        <w:contextualSpacing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4466D667" w14:textId="77777777" w:rsidR="00D26D64" w:rsidRPr="00864CCB" w:rsidRDefault="00D26D64" w:rsidP="00D26D64">
      <w:pPr>
        <w:pStyle w:val="Akapitzlist"/>
        <w:numPr>
          <w:ilvl w:val="0"/>
          <w:numId w:val="15"/>
        </w:numPr>
        <w:spacing w:after="0"/>
        <w:contextualSpacing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22.04.2024 godz. 11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>
        <w:t>bartlomiej.fila@mf.gov.pl</w:t>
      </w:r>
    </w:p>
    <w:p w14:paraId="383C15CB" w14:textId="77777777" w:rsidR="00D26D64" w:rsidRDefault="00D26D64" w:rsidP="00D26D64">
      <w:pPr>
        <w:pStyle w:val="Akapitzlist"/>
        <w:numPr>
          <w:ilvl w:val="0"/>
          <w:numId w:val="15"/>
        </w:numPr>
        <w:spacing w:after="0"/>
        <w:ind w:left="284"/>
        <w:contextualSpacing/>
        <w:jc w:val="both"/>
        <w:rPr>
          <w:szCs w:val="24"/>
        </w:rPr>
      </w:pPr>
      <w:r w:rsidRPr="00864CCB">
        <w:rPr>
          <w:rFonts w:eastAsiaTheme="minorHAnsi"/>
          <w:szCs w:val="24"/>
        </w:rPr>
        <w:lastRenderedPageBreak/>
        <w:t xml:space="preserve">Wykonawcom nie przysługuje zwrot poniesionych kosztów związanych z przygotowaniem </w:t>
      </w:r>
      <w:r>
        <w:rPr>
          <w:rFonts w:eastAsiaTheme="minorHAnsi"/>
          <w:szCs w:val="24"/>
        </w:rPr>
        <w:t>wyceny</w:t>
      </w:r>
      <w:r w:rsidRPr="00864CCB">
        <w:rPr>
          <w:rFonts w:eastAsiaTheme="minorHAnsi"/>
          <w:szCs w:val="24"/>
        </w:rPr>
        <w:t xml:space="preserve"> i jej złożeniem.</w:t>
      </w:r>
      <w:r w:rsidRPr="00864CCB">
        <w:rPr>
          <w:szCs w:val="24"/>
        </w:rPr>
        <w:t xml:space="preserve"> </w:t>
      </w:r>
    </w:p>
    <w:p w14:paraId="741CE78E" w14:textId="77777777" w:rsidR="00D26D64" w:rsidRPr="00864CCB" w:rsidRDefault="00D26D64" w:rsidP="00D26D64">
      <w:pPr>
        <w:pStyle w:val="Akapitzlist"/>
        <w:numPr>
          <w:ilvl w:val="0"/>
          <w:numId w:val="15"/>
        </w:numPr>
        <w:spacing w:after="0"/>
        <w:ind w:left="284"/>
        <w:contextualSpacing/>
        <w:jc w:val="both"/>
        <w:rPr>
          <w:szCs w:val="24"/>
        </w:rPr>
      </w:pPr>
      <w:r w:rsidRPr="00864CCB">
        <w:rPr>
          <w:rFonts w:eastAsiaTheme="minorHAnsi"/>
          <w:szCs w:val="24"/>
        </w:rPr>
        <w:t xml:space="preserve">Zamawiający nie pokrywa kosztów związanych ze złożeniem </w:t>
      </w:r>
      <w:r>
        <w:rPr>
          <w:rFonts w:eastAsiaTheme="minorHAnsi"/>
          <w:szCs w:val="24"/>
        </w:rPr>
        <w:t>wyceny</w:t>
      </w:r>
      <w:r w:rsidRPr="00864CCB">
        <w:rPr>
          <w:rFonts w:eastAsiaTheme="minorHAnsi"/>
          <w:szCs w:val="24"/>
        </w:rPr>
        <w:t>.</w:t>
      </w:r>
    </w:p>
    <w:p w14:paraId="13EC387C" w14:textId="77777777" w:rsidR="00D26D64" w:rsidRPr="00D855F8" w:rsidRDefault="00D26D64" w:rsidP="00D26D6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</w:rPr>
      </w:pPr>
    </w:p>
    <w:p w14:paraId="683FB74C" w14:textId="77777777" w:rsidR="00D26D64" w:rsidRPr="00CE06DB" w:rsidRDefault="00D26D64" w:rsidP="00D26D64">
      <w:pPr>
        <w:pStyle w:val="Akapitzlist"/>
        <w:numPr>
          <w:ilvl w:val="0"/>
          <w:numId w:val="14"/>
        </w:numPr>
        <w:spacing w:before="120" w:after="0"/>
        <w:ind w:left="357" w:right="142" w:hanging="357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6F67DF09" w14:textId="77777777" w:rsidR="00D26D64" w:rsidRPr="009330EE" w:rsidRDefault="00D26D64" w:rsidP="00D26D64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7EE442D8" w14:textId="77777777" w:rsidR="00D26D64" w:rsidRPr="009330EE" w:rsidRDefault="00D26D64" w:rsidP="00D26D64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15E54BF0" w14:textId="77777777" w:rsidR="00D26D64" w:rsidRPr="001647B8" w:rsidRDefault="00D26D64" w:rsidP="00D26D64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189EE638" w14:textId="77777777" w:rsidR="00D26D64" w:rsidRPr="001647B8" w:rsidRDefault="00D26D64" w:rsidP="00D26D64">
      <w:pPr>
        <w:shd w:val="clear" w:color="auto" w:fill="FFFFFF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22F2B661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544B7E61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F3C3297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736DC583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553F19C4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70CC52AF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698D05A6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621E97BB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AAFC663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545A9B8E" w14:textId="77777777" w:rsidR="00D26D64" w:rsidRPr="001647B8" w:rsidRDefault="00D26D64" w:rsidP="00D26D64">
      <w:pPr>
        <w:numPr>
          <w:ilvl w:val="0"/>
          <w:numId w:val="1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330E7D63" w14:textId="77777777" w:rsidR="00D26D64" w:rsidRPr="001647B8" w:rsidRDefault="00D26D64" w:rsidP="00D26D64">
      <w:pPr>
        <w:numPr>
          <w:ilvl w:val="0"/>
          <w:numId w:val="1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4DED20E5" w14:textId="77777777" w:rsidR="00D26D64" w:rsidRPr="001647B8" w:rsidRDefault="00D26D64" w:rsidP="00D26D64">
      <w:pPr>
        <w:numPr>
          <w:ilvl w:val="0"/>
          <w:numId w:val="1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D13DA8B" w14:textId="77777777" w:rsidR="00D26D64" w:rsidRPr="001647B8" w:rsidRDefault="00D26D64" w:rsidP="00D26D64">
      <w:pPr>
        <w:numPr>
          <w:ilvl w:val="0"/>
          <w:numId w:val="17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1DB3C8CF" w14:textId="77777777" w:rsidR="00D26D64" w:rsidRPr="001647B8" w:rsidRDefault="00D26D64" w:rsidP="00D26D6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52B7D86" w14:textId="77777777" w:rsidR="00D26D64" w:rsidRPr="001647B8" w:rsidRDefault="00D26D64" w:rsidP="00D26D64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07B4CBB" w14:textId="77777777" w:rsidR="00D26D64" w:rsidRPr="001647B8" w:rsidRDefault="00D26D64" w:rsidP="00D26D64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53B6D9C" w14:textId="77777777" w:rsidR="00D26D64" w:rsidRPr="001647B8" w:rsidRDefault="00D26D64" w:rsidP="00D26D64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  <w:sectPr w:rsidR="00D26D64" w:rsidRPr="001647B8" w:rsidSect="005265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lastRenderedPageBreak/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63E8E50B" w14:textId="77777777" w:rsidR="00D26D64" w:rsidRDefault="00D26D64" w:rsidP="00D26D64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A7BBFF" w14:textId="77777777" w:rsidR="00D26D64" w:rsidRPr="00C7153B" w:rsidRDefault="00D26D64" w:rsidP="00D26D64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55E42025" w14:textId="77777777" w:rsidR="00D26D64" w:rsidRDefault="00D26D64" w:rsidP="00D26D64">
      <w:pPr>
        <w:spacing w:after="160" w:line="259" w:lineRule="auto"/>
        <w:jc w:val="center"/>
        <w:rPr>
          <w:b/>
          <w:bCs/>
        </w:rPr>
      </w:pPr>
    </w:p>
    <w:p w14:paraId="2BB204AF" w14:textId="77777777" w:rsidR="00D26D64" w:rsidRDefault="00D26D64" w:rsidP="00D26D64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676A6DDC" w14:textId="77777777" w:rsidR="00D26D64" w:rsidRPr="0084184B" w:rsidRDefault="00D26D64" w:rsidP="00D26D64">
      <w:pPr>
        <w:overflowPunct w:val="0"/>
        <w:autoSpaceDE w:val="0"/>
        <w:autoSpaceDN w:val="0"/>
        <w:adjustRightInd w:val="0"/>
        <w:spacing w:after="60"/>
        <w:textAlignment w:val="baseline"/>
        <w:rPr>
          <w:b/>
          <w:u w:val="single"/>
          <w:lang w:eastAsia="ar-SA"/>
        </w:rPr>
      </w:pPr>
      <w:r w:rsidRPr="0084184B">
        <w:rPr>
          <w:b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26D64" w:rsidRPr="0084184B" w14:paraId="44C3DB87" w14:textId="77777777" w:rsidTr="002050B8">
        <w:tc>
          <w:tcPr>
            <w:tcW w:w="3261" w:type="dxa"/>
            <w:vAlign w:val="center"/>
          </w:tcPr>
          <w:p w14:paraId="79058B47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 w:rsidRPr="0084184B">
              <w:t>nazwa (firma/imię i nazwisko)</w:t>
            </w:r>
          </w:p>
        </w:tc>
        <w:tc>
          <w:tcPr>
            <w:tcW w:w="5948" w:type="dxa"/>
            <w:vAlign w:val="center"/>
          </w:tcPr>
          <w:p w14:paraId="64BD1462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32AE6CEE" w14:textId="77777777" w:rsidTr="002050B8">
        <w:tc>
          <w:tcPr>
            <w:tcW w:w="3261" w:type="dxa"/>
            <w:vAlign w:val="center"/>
          </w:tcPr>
          <w:p w14:paraId="28C9A169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 w:rsidRPr="0084184B">
              <w:t>adres/siedziba</w:t>
            </w:r>
          </w:p>
        </w:tc>
        <w:tc>
          <w:tcPr>
            <w:tcW w:w="5948" w:type="dxa"/>
            <w:vAlign w:val="center"/>
          </w:tcPr>
          <w:p w14:paraId="5A420B0A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24D00552" w14:textId="77777777" w:rsidTr="002050B8">
        <w:tc>
          <w:tcPr>
            <w:tcW w:w="3261" w:type="dxa"/>
            <w:vAlign w:val="center"/>
          </w:tcPr>
          <w:p w14:paraId="6895A852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 w:rsidRPr="0084184B">
              <w:t>adres do korespondencji</w:t>
            </w:r>
          </w:p>
        </w:tc>
        <w:tc>
          <w:tcPr>
            <w:tcW w:w="5948" w:type="dxa"/>
            <w:vAlign w:val="center"/>
          </w:tcPr>
          <w:p w14:paraId="50674507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6AB9E63A" w14:textId="77777777" w:rsidTr="002050B8">
        <w:tc>
          <w:tcPr>
            <w:tcW w:w="3261" w:type="dxa"/>
            <w:vAlign w:val="center"/>
          </w:tcPr>
          <w:p w14:paraId="5B68E438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>
              <w:t>KRS/NIP/PESEL</w:t>
            </w:r>
            <w:r w:rsidRPr="0084184B">
              <w:rPr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6208127B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481F6D8B" w14:textId="77777777" w:rsidTr="002050B8">
        <w:tc>
          <w:tcPr>
            <w:tcW w:w="3261" w:type="dxa"/>
            <w:vAlign w:val="center"/>
          </w:tcPr>
          <w:p w14:paraId="78C22E56" w14:textId="77777777" w:rsidR="00D26D64" w:rsidRPr="0084184B" w:rsidRDefault="00D26D64" w:rsidP="002050B8">
            <w:pPr>
              <w:spacing w:line="360" w:lineRule="auto"/>
            </w:pPr>
            <w:r>
              <w:t>REGON</w:t>
            </w:r>
          </w:p>
        </w:tc>
        <w:tc>
          <w:tcPr>
            <w:tcW w:w="5948" w:type="dxa"/>
            <w:vAlign w:val="center"/>
          </w:tcPr>
          <w:p w14:paraId="4C788F54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2CF4E008" w14:textId="77777777" w:rsidTr="002050B8">
        <w:tc>
          <w:tcPr>
            <w:tcW w:w="3261" w:type="dxa"/>
            <w:vAlign w:val="center"/>
          </w:tcPr>
          <w:p w14:paraId="78BA5A24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 w:rsidRPr="0084184B">
              <w:t>nr telefonu</w:t>
            </w:r>
          </w:p>
        </w:tc>
        <w:tc>
          <w:tcPr>
            <w:tcW w:w="5948" w:type="dxa"/>
            <w:vAlign w:val="center"/>
          </w:tcPr>
          <w:p w14:paraId="2020FF75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40371157" w14:textId="77777777" w:rsidTr="002050B8">
        <w:tc>
          <w:tcPr>
            <w:tcW w:w="3261" w:type="dxa"/>
            <w:vAlign w:val="center"/>
          </w:tcPr>
          <w:p w14:paraId="4943530B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  <w:r w:rsidRPr="0084184B">
              <w:t>adres e-mail</w:t>
            </w:r>
          </w:p>
        </w:tc>
        <w:tc>
          <w:tcPr>
            <w:tcW w:w="5948" w:type="dxa"/>
            <w:vAlign w:val="center"/>
          </w:tcPr>
          <w:p w14:paraId="36D5B96B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  <w:tr w:rsidR="00D26D64" w:rsidRPr="0084184B" w14:paraId="1C7240EC" w14:textId="77777777" w:rsidTr="002050B8">
        <w:trPr>
          <w:trHeight w:val="228"/>
        </w:trPr>
        <w:tc>
          <w:tcPr>
            <w:tcW w:w="3261" w:type="dxa"/>
            <w:vAlign w:val="center"/>
          </w:tcPr>
          <w:p w14:paraId="1BA11DC9" w14:textId="77777777" w:rsidR="00D26D64" w:rsidRPr="0084184B" w:rsidRDefault="00D26D64" w:rsidP="002050B8">
            <w:pPr>
              <w:spacing w:line="360" w:lineRule="auto"/>
            </w:pPr>
            <w:r w:rsidRPr="0084184B">
              <w:t>reprezentowany przez</w:t>
            </w:r>
            <w:r w:rsidRPr="0084184B">
              <w:rPr>
                <w:vertAlign w:val="superscript"/>
              </w:rPr>
              <w:footnoteReference w:id="4"/>
            </w:r>
            <w:r w:rsidRPr="0084184B">
              <w:t>:</w:t>
            </w:r>
          </w:p>
        </w:tc>
        <w:tc>
          <w:tcPr>
            <w:tcW w:w="5948" w:type="dxa"/>
            <w:vAlign w:val="center"/>
          </w:tcPr>
          <w:p w14:paraId="0F006012" w14:textId="77777777" w:rsidR="00D26D64" w:rsidRPr="0084184B" w:rsidRDefault="00D26D64" w:rsidP="002050B8">
            <w:pPr>
              <w:spacing w:line="360" w:lineRule="auto"/>
              <w:rPr>
                <w:b/>
              </w:rPr>
            </w:pPr>
          </w:p>
        </w:tc>
      </w:tr>
    </w:tbl>
    <w:p w14:paraId="663161EB" w14:textId="77777777" w:rsidR="00D26D64" w:rsidRPr="0084184B" w:rsidRDefault="00D26D64" w:rsidP="00D26D64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0F865974" w14:textId="77777777" w:rsidR="00D26D64" w:rsidRPr="007D7CD1" w:rsidRDefault="00D26D64" w:rsidP="00D26D64">
      <w:pPr>
        <w:spacing w:after="60"/>
        <w:ind w:left="-284" w:right="141"/>
        <w:jc w:val="both"/>
        <w:rPr>
          <w:kern w:val="2"/>
          <w:lang w:bidi="hi-IN"/>
        </w:rPr>
      </w:pPr>
      <w:r w:rsidRPr="007D7CD1">
        <w:t>Na podstawie przesłanego opisu przedmiotu zamówienia szacujemy, że wartość przedmiotowego zamówienia wyniesie</w:t>
      </w:r>
      <w:r w:rsidRPr="007D7CD1">
        <w:rPr>
          <w:kern w:val="2"/>
          <w:lang w:bidi="hi-IN"/>
        </w:rPr>
        <w:t>:</w:t>
      </w:r>
    </w:p>
    <w:p w14:paraId="30226BE4" w14:textId="77777777" w:rsidR="00D26D64" w:rsidRPr="0084184B" w:rsidRDefault="00D26D64" w:rsidP="00D26D64">
      <w:pPr>
        <w:jc w:val="both"/>
        <w:rPr>
          <w:rFonts w:eastAsia="Arial Unicode MS"/>
          <w:b/>
          <w:i/>
          <w:color w:val="000000"/>
          <w:szCs w:val="24"/>
        </w:rPr>
      </w:pPr>
    </w:p>
    <w:p w14:paraId="3391DEDF" w14:textId="77777777" w:rsidR="00D26D64" w:rsidRPr="0084184B" w:rsidRDefault="00D26D64" w:rsidP="00D26D64">
      <w:pPr>
        <w:widowControl w:val="0"/>
        <w:suppressAutoHyphens/>
        <w:adjustRightInd w:val="0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D26D64" w14:paraId="28C1390A" w14:textId="77777777" w:rsidTr="002050B8">
        <w:trPr>
          <w:trHeight w:val="687"/>
        </w:trPr>
        <w:tc>
          <w:tcPr>
            <w:tcW w:w="6521" w:type="dxa"/>
            <w:shd w:val="clear" w:color="auto" w:fill="E7E6E6" w:themeFill="background2"/>
            <w:vAlign w:val="center"/>
          </w:tcPr>
          <w:p w14:paraId="7E1FF111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A701422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D26D64" w14:paraId="08007A44" w14:textId="77777777" w:rsidTr="002050B8">
        <w:tc>
          <w:tcPr>
            <w:tcW w:w="6521" w:type="dxa"/>
          </w:tcPr>
          <w:p w14:paraId="17B60290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7F4A90">
              <w:rPr>
                <w:bCs/>
                <w:sz w:val="20"/>
              </w:rPr>
              <w:t>dostawa i instalacja 1 szt. sondy LAN wraz z wyposażeniem oraz</w:t>
            </w:r>
            <w:r>
              <w:rPr>
                <w:rFonts w:eastAsia="Arial Unicode MS"/>
                <w:color w:val="000000"/>
                <w:sz w:val="20"/>
              </w:rPr>
              <w:t xml:space="preserve"> gwarancją i wparciem na 36 miesięcy</w:t>
            </w:r>
          </w:p>
        </w:tc>
        <w:tc>
          <w:tcPr>
            <w:tcW w:w="2693" w:type="dxa"/>
          </w:tcPr>
          <w:p w14:paraId="3C8CFE31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26D64" w14:paraId="1B42A8E7" w14:textId="77777777" w:rsidTr="002050B8">
        <w:tc>
          <w:tcPr>
            <w:tcW w:w="6521" w:type="dxa"/>
          </w:tcPr>
          <w:p w14:paraId="155F3BBA" w14:textId="77777777" w:rsidR="00D26D64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Prawo opcji - gwarancja i wsparcie na dodatkowe 24 miesiące</w:t>
            </w:r>
          </w:p>
        </w:tc>
        <w:tc>
          <w:tcPr>
            <w:tcW w:w="2693" w:type="dxa"/>
          </w:tcPr>
          <w:p w14:paraId="01830AD1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26D64" w14:paraId="02D778DB" w14:textId="77777777" w:rsidTr="002050B8">
        <w:tc>
          <w:tcPr>
            <w:tcW w:w="6521" w:type="dxa"/>
          </w:tcPr>
          <w:p w14:paraId="67566981" w14:textId="77777777" w:rsidR="00D26D64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Prawo opcji – </w:t>
            </w:r>
            <w:r w:rsidRPr="007F4A90">
              <w:rPr>
                <w:bCs/>
                <w:sz w:val="20"/>
              </w:rPr>
              <w:t>dostawa i instalacja 1 szt. sondy LAN wraz z wyposażeniem oraz</w:t>
            </w:r>
            <w:r>
              <w:rPr>
                <w:rFonts w:eastAsia="Arial Unicode MS"/>
                <w:color w:val="000000"/>
                <w:sz w:val="20"/>
              </w:rPr>
              <w:t xml:space="preserve"> gwarancją i wparciem na 36 miesięcy</w:t>
            </w:r>
          </w:p>
        </w:tc>
        <w:tc>
          <w:tcPr>
            <w:tcW w:w="2693" w:type="dxa"/>
          </w:tcPr>
          <w:p w14:paraId="791A590E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D26D64" w14:paraId="629276A3" w14:textId="77777777" w:rsidTr="002050B8">
        <w:tc>
          <w:tcPr>
            <w:tcW w:w="6521" w:type="dxa"/>
          </w:tcPr>
          <w:p w14:paraId="1F442C52" w14:textId="77777777" w:rsidR="00D26D64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Prawo opcji - Moduł do analizy ruchu baz danych </w:t>
            </w:r>
            <w:r>
              <w:rPr>
                <w:rStyle w:val="cf01"/>
              </w:rPr>
              <w:t>DBA 1 szt.</w:t>
            </w:r>
          </w:p>
        </w:tc>
        <w:tc>
          <w:tcPr>
            <w:tcW w:w="2693" w:type="dxa"/>
          </w:tcPr>
          <w:p w14:paraId="15651990" w14:textId="77777777" w:rsidR="00D26D64" w:rsidRPr="001F6611" w:rsidRDefault="00D26D64" w:rsidP="002050B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27DE3670" w14:textId="77777777" w:rsidR="00D26D64" w:rsidRPr="0037600F" w:rsidRDefault="00D26D64" w:rsidP="00D26D64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12DB3DC2" w14:textId="77777777" w:rsidR="00D26D64" w:rsidRDefault="00D26D64" w:rsidP="00D26D64">
      <w:pPr>
        <w:ind w:right="423"/>
        <w:rPr>
          <w:rFonts w:eastAsia="Arial Unicode MS"/>
          <w:b/>
          <w:color w:val="000000"/>
          <w:szCs w:val="24"/>
        </w:rPr>
      </w:pPr>
    </w:p>
    <w:p w14:paraId="7FDCF17F" w14:textId="77777777" w:rsidR="00D26D64" w:rsidRDefault="00D26D64" w:rsidP="00D26D64">
      <w:pPr>
        <w:ind w:right="423"/>
        <w:rPr>
          <w:rFonts w:eastAsia="Arial Unicode MS"/>
          <w:b/>
          <w:color w:val="000000"/>
          <w:szCs w:val="24"/>
        </w:rPr>
      </w:pPr>
    </w:p>
    <w:p w14:paraId="5A2993EA" w14:textId="77777777" w:rsidR="00D26D64" w:rsidRPr="00485167" w:rsidRDefault="00D26D64" w:rsidP="00D26D64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81C5EBD" w14:textId="77777777" w:rsidR="00D26D64" w:rsidRDefault="00D26D64" w:rsidP="00D26D64">
      <w:pPr>
        <w:spacing w:after="160" w:line="259" w:lineRule="auto"/>
      </w:pPr>
    </w:p>
    <w:p w14:paraId="65F98042" w14:textId="77777777" w:rsidR="0090581A" w:rsidRPr="00D26D64" w:rsidRDefault="0090581A" w:rsidP="00D26D64"/>
    <w:sectPr w:rsidR="0090581A" w:rsidRPr="00D26D64" w:rsidSect="00526544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2A2" w14:textId="77777777" w:rsidR="00526544" w:rsidRDefault="00526544" w:rsidP="00D26D64">
      <w:pPr>
        <w:spacing w:after="0" w:line="240" w:lineRule="auto"/>
      </w:pPr>
      <w:r>
        <w:separator/>
      </w:r>
    </w:p>
  </w:endnote>
  <w:endnote w:type="continuationSeparator" w:id="0">
    <w:p w14:paraId="53B02033" w14:textId="77777777" w:rsidR="00526544" w:rsidRDefault="00526544" w:rsidP="00D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2492" w14:textId="77777777" w:rsidR="00D26D64" w:rsidRDefault="00D26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FD1" w14:textId="77777777" w:rsidR="00D26D64" w:rsidRDefault="00D26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E4E0" w14:textId="77777777" w:rsidR="00D26D64" w:rsidRDefault="00D26D6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527415"/>
      <w:docPartObj>
        <w:docPartGallery w:val="Page Numbers (Bottom of Page)"/>
        <w:docPartUnique/>
      </w:docPartObj>
    </w:sdtPr>
    <w:sdtContent>
      <w:p w14:paraId="7A52974F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6A9">
          <w:rPr>
            <w:noProof/>
            <w:lang w:val="pl-PL"/>
          </w:rPr>
          <w:t>2</w:t>
        </w:r>
        <w:r>
          <w:fldChar w:fldCharType="end"/>
        </w:r>
      </w:p>
    </w:sdtContent>
  </w:sdt>
  <w:p w14:paraId="4D83B3A0" w14:textId="77777777" w:rsidR="00000000" w:rsidRPr="006668B6" w:rsidRDefault="00000000" w:rsidP="00236C7A">
    <w:pPr>
      <w:pStyle w:val="Stopka"/>
      <w:tabs>
        <w:tab w:val="left" w:pos="2349"/>
        <w:tab w:val="left" w:pos="3017"/>
      </w:tabs>
      <w:spacing w:before="120"/>
      <w:jc w:val="center"/>
      <w:rPr>
        <w:rFonts w:ascii="Times New Roman" w:hAnsi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7A4E" w14:textId="77777777" w:rsidR="00526544" w:rsidRDefault="00526544" w:rsidP="00D26D64">
      <w:pPr>
        <w:spacing w:after="0" w:line="240" w:lineRule="auto"/>
      </w:pPr>
      <w:r>
        <w:separator/>
      </w:r>
    </w:p>
  </w:footnote>
  <w:footnote w:type="continuationSeparator" w:id="0">
    <w:p w14:paraId="6605C376" w14:textId="77777777" w:rsidR="00526544" w:rsidRDefault="00526544" w:rsidP="00D26D64">
      <w:pPr>
        <w:spacing w:after="0" w:line="240" w:lineRule="auto"/>
      </w:pPr>
      <w:r>
        <w:continuationSeparator/>
      </w:r>
    </w:p>
  </w:footnote>
  <w:footnote w:id="1">
    <w:p w14:paraId="77CD3FB6" w14:textId="77777777" w:rsidR="00D26D64" w:rsidRPr="009330EE" w:rsidRDefault="00D26D64" w:rsidP="00D26D6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18122355" w14:textId="77777777" w:rsidR="00D26D64" w:rsidRPr="009330EE" w:rsidRDefault="00D26D64" w:rsidP="00D26D6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0AE221D0" w14:textId="77777777" w:rsidR="00D26D64" w:rsidRPr="00DB61C7" w:rsidRDefault="00D26D64" w:rsidP="00D26D6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2037E94E" w14:textId="77777777" w:rsidR="00D26D64" w:rsidRPr="00DB61C7" w:rsidRDefault="00D26D64" w:rsidP="00D26D6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066B" w14:textId="77777777" w:rsidR="00D26D64" w:rsidRDefault="00D26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CBB0" w14:textId="77777777" w:rsidR="00D26D64" w:rsidRDefault="00D26D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589C" w14:textId="77777777" w:rsidR="00D26D64" w:rsidRDefault="00D26D6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B27" w14:textId="77777777" w:rsidR="00000000" w:rsidRDefault="00000000" w:rsidP="00236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46350B8"/>
    <w:multiLevelType w:val="hybridMultilevel"/>
    <w:tmpl w:val="C45A2F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3F0AC3"/>
    <w:multiLevelType w:val="hybridMultilevel"/>
    <w:tmpl w:val="550AB20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B513F8"/>
    <w:multiLevelType w:val="hybridMultilevel"/>
    <w:tmpl w:val="8ACACFC2"/>
    <w:lvl w:ilvl="0" w:tplc="F6140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3D342C09"/>
    <w:multiLevelType w:val="hybridMultilevel"/>
    <w:tmpl w:val="E8DA9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3E7F"/>
    <w:multiLevelType w:val="hybridMultilevel"/>
    <w:tmpl w:val="B2A611B0"/>
    <w:lvl w:ilvl="0" w:tplc="04150017">
      <w:start w:val="1"/>
      <w:numFmt w:val="lowerLetter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1" w15:restartNumberingAfterBreak="0">
    <w:nsid w:val="50CF5F7A"/>
    <w:multiLevelType w:val="hybridMultilevel"/>
    <w:tmpl w:val="E0628C6A"/>
    <w:lvl w:ilvl="0" w:tplc="4462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4A3"/>
    <w:multiLevelType w:val="hybridMultilevel"/>
    <w:tmpl w:val="E40E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8C455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F73EC"/>
    <w:multiLevelType w:val="hybridMultilevel"/>
    <w:tmpl w:val="B8B21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F27A5E"/>
    <w:multiLevelType w:val="hybridMultilevel"/>
    <w:tmpl w:val="75268E22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F7D2A"/>
    <w:multiLevelType w:val="hybridMultilevel"/>
    <w:tmpl w:val="29D09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9A2DDB"/>
    <w:multiLevelType w:val="hybridMultilevel"/>
    <w:tmpl w:val="3D0A0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9169">
    <w:abstractNumId w:val="9"/>
  </w:num>
  <w:num w:numId="2" w16cid:durableId="935987783">
    <w:abstractNumId w:val="12"/>
  </w:num>
  <w:num w:numId="3" w16cid:durableId="1331593099">
    <w:abstractNumId w:val="11"/>
  </w:num>
  <w:num w:numId="4" w16cid:durableId="1151678243">
    <w:abstractNumId w:val="4"/>
  </w:num>
  <w:num w:numId="5" w16cid:durableId="903832304">
    <w:abstractNumId w:val="14"/>
  </w:num>
  <w:num w:numId="6" w16cid:durableId="1298338323">
    <w:abstractNumId w:val="1"/>
  </w:num>
  <w:num w:numId="7" w16cid:durableId="1823425974">
    <w:abstractNumId w:val="16"/>
  </w:num>
  <w:num w:numId="8" w16cid:durableId="450319438">
    <w:abstractNumId w:val="5"/>
  </w:num>
  <w:num w:numId="9" w16cid:durableId="2105879517">
    <w:abstractNumId w:val="15"/>
  </w:num>
  <w:num w:numId="10" w16cid:durableId="1774662611">
    <w:abstractNumId w:val="10"/>
  </w:num>
  <w:num w:numId="11" w16cid:durableId="1850830624">
    <w:abstractNumId w:val="2"/>
  </w:num>
  <w:num w:numId="12" w16cid:durableId="1771655505">
    <w:abstractNumId w:val="13"/>
  </w:num>
  <w:num w:numId="13" w16cid:durableId="616643634">
    <w:abstractNumId w:val="18"/>
  </w:num>
  <w:num w:numId="14" w16cid:durableId="864902824">
    <w:abstractNumId w:val="17"/>
  </w:num>
  <w:num w:numId="15" w16cid:durableId="540869243">
    <w:abstractNumId w:val="0"/>
  </w:num>
  <w:num w:numId="16" w16cid:durableId="1952011540">
    <w:abstractNumId w:val="6"/>
  </w:num>
  <w:num w:numId="17" w16cid:durableId="2110812490">
    <w:abstractNumId w:val="7"/>
  </w:num>
  <w:num w:numId="18" w16cid:durableId="1954050444">
    <w:abstractNumId w:val="3"/>
  </w:num>
  <w:num w:numId="19" w16cid:durableId="22819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4"/>
    <w:rsid w:val="00526544"/>
    <w:rsid w:val="0090581A"/>
    <w:rsid w:val="009342B1"/>
    <w:rsid w:val="00947CD9"/>
    <w:rsid w:val="00B91B74"/>
    <w:rsid w:val="00D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842DB2-A724-43C0-91A2-AE12C0B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2B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342B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2B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42B1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aliases w:val="Podsis rysunku,L1,List Paragraph,Numerowanie,Odstavec,Bullet Number,List Paragraph1,lp1,List Paragraph2,ISCG Numerowanie,lp11,List Paragraph11,Bullet 1,Use Case List Paragraph,Body MS Bullet,Bullet List,FooterText,numbered,Akapit normalny"/>
    <w:basedOn w:val="Normalny"/>
    <w:link w:val="AkapitzlistZnak"/>
    <w:uiPriority w:val="34"/>
    <w:qFormat/>
    <w:rsid w:val="009342B1"/>
    <w:pPr>
      <w:ind w:left="708"/>
    </w:pPr>
  </w:style>
  <w:style w:type="character" w:customStyle="1" w:styleId="AkapitzlistZnak">
    <w:name w:val="Akapit z listą Znak"/>
    <w:aliases w:val="Podsis rysunku Znak,L1 Znak,List Paragraph Znak,Numerowanie Znak,Odstavec Znak,Bullet Number Znak,List Paragraph1 Znak,lp1 Znak,List Paragraph2 Znak,ISCG Numerowanie Znak,lp11 Znak,List Paragraph11 Znak,Bullet 1 Znak,Bullet List Znak"/>
    <w:link w:val="Akapitzlist"/>
    <w:uiPriority w:val="34"/>
    <w:qFormat/>
    <w:locked/>
    <w:rsid w:val="009342B1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aliases w:val="Tabla Microsoft Servicios"/>
    <w:basedOn w:val="Standardowy"/>
    <w:uiPriority w:val="39"/>
    <w:qFormat/>
    <w:rsid w:val="00D26D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26D6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D26D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D26D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6D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26D64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26D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26D64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f01">
    <w:name w:val="cf01"/>
    <w:basedOn w:val="Domylnaczcionkaakapitu"/>
    <w:rsid w:val="00D26D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2024-05-07T09:22:00Z</dcterms:created>
  <dcterms:modified xsi:type="dcterms:W3CDTF">2024-05-07T09:22:00Z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2024-05-07T11:21:52.0336195+02:00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GRN-0d8ef25d-1bda-4fde-bed9-56816b570c9d</vt:lpwstr>
  </property>
  <property fmtid="{D5CDD505-2E9C-101B-9397-08002B2CF9AE}" pid="7" name="MFHash">
    <vt:lpwstr>ai/qTt3r9NYGoXucQYbPtlJMdF4j+af28+jthyRXU+k=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