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63863A8" w14:textId="77777777" w:rsidR="005615B4" w:rsidRDefault="005615B4" w:rsidP="005615B4">
      <w:pPr>
        <w:pStyle w:val="Tytu"/>
      </w:pPr>
      <w:r>
        <w:t>SPECYFIKACJA MIGRACJI DANYCH</w:t>
      </w:r>
    </w:p>
    <w:p w14:paraId="1CC6AAD5" w14:textId="12B9B7C0" w:rsidR="00B7714C" w:rsidRPr="004B5CDE" w:rsidRDefault="00B7714C" w:rsidP="006D19DB">
      <w:pPr>
        <w:jc w:val="right"/>
      </w:pPr>
      <w:r>
        <w:t xml:space="preserve">wersja </w:t>
      </w:r>
      <w:r w:rsidR="005615B4">
        <w:t>1</w:t>
      </w:r>
      <w:r w:rsidR="00190BD0">
        <w:t>.0</w:t>
      </w:r>
      <w:r w:rsidR="008104D0">
        <w:t>0</w:t>
      </w:r>
    </w:p>
    <w:p w14:paraId="69082A70" w14:textId="6DDD9FBA" w:rsidR="0005099B" w:rsidRDefault="0005099B" w:rsidP="00B7162C"/>
    <w:p w14:paraId="6A45A2C5" w14:textId="77777777" w:rsidR="00B134C3" w:rsidRPr="0005099B" w:rsidRDefault="00B134C3" w:rsidP="00B7162C"/>
    <w:p w14:paraId="2F757737" w14:textId="77777777" w:rsidR="003D0284" w:rsidRDefault="003D0284">
      <w:pPr>
        <w:sectPr w:rsidR="003D0284" w:rsidSect="002A303A">
          <w:headerReference w:type="default" r:id="rId11"/>
          <w:footerReference w:type="default" r:id="rId12"/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p w14:paraId="067357B5" w14:textId="747FAE3C" w:rsidR="003D0284" w:rsidRDefault="003D0284">
      <w:pPr>
        <w:pStyle w:val="Legenda"/>
      </w:pPr>
      <w:bookmarkStart w:id="0" w:name="_Toc151038771"/>
      <w:r>
        <w:lastRenderedPageBreak/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A2A25">
        <w:rPr>
          <w:noProof/>
        </w:rPr>
        <w:t>1</w:t>
      </w:r>
      <w:r>
        <w:fldChar w:fldCharType="end"/>
      </w:r>
      <w:r>
        <w:t xml:space="preserve"> Metryka dokumentu</w:t>
      </w:r>
      <w:bookmarkEnd w:id="0"/>
    </w:p>
    <w:tbl>
      <w:tblPr>
        <w:tblStyle w:val="Tabela-Siatka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  <w:tblCaption w:val="Informacje o dokumencie"/>
      </w:tblPr>
      <w:tblGrid>
        <w:gridCol w:w="3505"/>
        <w:gridCol w:w="5558"/>
      </w:tblGrid>
      <w:tr w:rsidR="00FB5E9C" w:rsidRPr="00FE57F7" w14:paraId="5E4F6E7F" w14:textId="77777777" w:rsidTr="007A7AB9">
        <w:trPr>
          <w:cantSplit/>
          <w:tblHeader/>
        </w:trPr>
        <w:tc>
          <w:tcPr>
            <w:tcW w:w="3504" w:type="dxa"/>
            <w:shd w:val="clear" w:color="auto" w:fill="auto"/>
          </w:tcPr>
          <w:p w14:paraId="1A8CFC04" w14:textId="77777777" w:rsidR="00FB5E9C" w:rsidRPr="002B5975" w:rsidRDefault="00FB5E9C" w:rsidP="007A7AB9">
            <w:pPr>
              <w:rPr>
                <w:b/>
              </w:rPr>
            </w:pPr>
            <w:bookmarkStart w:id="1" w:name="_Hlk134519156"/>
            <w:r w:rsidRPr="002B5975">
              <w:rPr>
                <w:b/>
              </w:rPr>
              <w:t>Tytuł dokumentu</w:t>
            </w:r>
          </w:p>
        </w:tc>
        <w:tc>
          <w:tcPr>
            <w:tcW w:w="5556" w:type="dxa"/>
            <w:shd w:val="clear" w:color="auto" w:fill="auto"/>
          </w:tcPr>
          <w:p w14:paraId="2DACEEBC" w14:textId="335159E2" w:rsidR="00FB5E9C" w:rsidRPr="00710E91" w:rsidRDefault="008356AE" w:rsidP="007A7AB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Specyfikacja migracji danych</w:t>
            </w:r>
          </w:p>
        </w:tc>
      </w:tr>
      <w:tr w:rsidR="00FB5E9C" w:rsidRPr="00FE57F7" w14:paraId="634DFB61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84EF3ED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Wersja dokumentu</w:t>
            </w:r>
          </w:p>
        </w:tc>
        <w:tc>
          <w:tcPr>
            <w:tcW w:w="5556" w:type="dxa"/>
            <w:shd w:val="clear" w:color="auto" w:fill="auto"/>
          </w:tcPr>
          <w:p w14:paraId="77F09340" w14:textId="4AF1A4ED" w:rsidR="00FB5E9C" w:rsidRPr="002B5975" w:rsidRDefault="00FB5E9C" w:rsidP="007A7AB9">
            <w:pPr>
              <w:rPr>
                <w:sz w:val="36"/>
                <w:szCs w:val="36"/>
              </w:rPr>
            </w:pPr>
            <w:r w:rsidRPr="002B5975">
              <w:t>1.0</w:t>
            </w:r>
            <w:r w:rsidR="008356AE">
              <w:t>0</w:t>
            </w:r>
          </w:p>
        </w:tc>
      </w:tr>
      <w:tr w:rsidR="00FB5E9C" w:rsidRPr="00FE57F7" w14:paraId="6F26ADF7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41B19F44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  <w:noProof/>
              </w:rPr>
              <w:t>Nazwa jednostki organizacyjnej</w:t>
            </w:r>
          </w:p>
        </w:tc>
        <w:tc>
          <w:tcPr>
            <w:tcW w:w="5556" w:type="dxa"/>
            <w:shd w:val="clear" w:color="auto" w:fill="auto"/>
          </w:tcPr>
          <w:p w14:paraId="5637C42D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nazwa jednostki organizacyjnej odpowiedzialnej za przygotowanie dokumentu </w:t>
            </w:r>
          </w:p>
          <w:p w14:paraId="346DCF56" w14:textId="77777777" w:rsidR="00FB5E9C" w:rsidRPr="002B5975" w:rsidRDefault="00FB5E9C" w:rsidP="007A7AB9">
            <w:r w:rsidRPr="002B5975">
              <w:t>[nazwa]</w:t>
            </w:r>
          </w:p>
          <w:p w14:paraId="73B7D9AD" w14:textId="77777777" w:rsidR="00FB5E9C" w:rsidRPr="002B5975" w:rsidRDefault="00FB5E9C" w:rsidP="007A7AB9">
            <w:r w:rsidRPr="002B5975">
              <w:t>Centrum Informatyki Resortu Finansów</w:t>
            </w:r>
          </w:p>
        </w:tc>
      </w:tr>
      <w:tr w:rsidR="00FB5E9C" w:rsidRPr="00FE57F7" w14:paraId="785D3983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39ECE121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Właściciel dokumentu</w:t>
            </w:r>
          </w:p>
        </w:tc>
        <w:tc>
          <w:tcPr>
            <w:tcW w:w="5556" w:type="dxa"/>
            <w:shd w:val="clear" w:color="auto" w:fill="auto"/>
          </w:tcPr>
          <w:p w14:paraId="4F858754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Komórka organizacyjna wiodąca w opracowaniu dokumentu</w:t>
            </w:r>
          </w:p>
          <w:p w14:paraId="50A58146" w14:textId="35957895" w:rsidR="003667CD" w:rsidRPr="002B5975" w:rsidRDefault="00FB5E9C" w:rsidP="007A7AB9">
            <w:r w:rsidRPr="002B5975">
              <w:t>[komórka]</w:t>
            </w:r>
          </w:p>
        </w:tc>
      </w:tr>
      <w:tr w:rsidR="00FB5E9C" w:rsidRPr="00FE57F7" w14:paraId="15E45056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B7443B0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Autor/Autorzy</w:t>
            </w:r>
          </w:p>
        </w:tc>
        <w:tc>
          <w:tcPr>
            <w:tcW w:w="5556" w:type="dxa"/>
            <w:shd w:val="clear" w:color="auto" w:fill="auto"/>
          </w:tcPr>
          <w:p w14:paraId="26557C66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Imię i nazwisko autor</w:t>
            </w:r>
            <w:r>
              <w:t>a/</w:t>
            </w:r>
            <w:r w:rsidRPr="002B5975">
              <w:t>ów dokument</w:t>
            </w:r>
            <w:r>
              <w:t>u</w:t>
            </w:r>
            <w:r w:rsidRPr="002B5975">
              <w:t xml:space="preserve"> lub link do załącznika z listą autorów</w:t>
            </w:r>
          </w:p>
          <w:p w14:paraId="38921724" w14:textId="77777777" w:rsidR="00FB5E9C" w:rsidRPr="002B5975" w:rsidRDefault="00FB5E9C" w:rsidP="007A7AB9">
            <w:r w:rsidRPr="002B5975">
              <w:t>[imię i nazwisko]</w:t>
            </w:r>
          </w:p>
          <w:p w14:paraId="578EA1DC" w14:textId="77777777" w:rsidR="00FB5E9C" w:rsidRPr="002B5975" w:rsidRDefault="00FB5E9C" w:rsidP="007A7AB9">
            <w:r w:rsidRPr="002B5975">
              <w:t>[imię i nazwisko]</w:t>
            </w:r>
          </w:p>
        </w:tc>
      </w:tr>
      <w:tr w:rsidR="00FB5E9C" w:rsidRPr="00FE57F7" w14:paraId="68807B63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72EABDCB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Dokument wytworzony w ramach projektu</w:t>
            </w:r>
          </w:p>
        </w:tc>
        <w:tc>
          <w:tcPr>
            <w:tcW w:w="5556" w:type="dxa"/>
            <w:shd w:val="clear" w:color="auto" w:fill="auto"/>
          </w:tcPr>
          <w:p w14:paraId="32800AAF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Nazwa projektu</w:t>
            </w:r>
          </w:p>
          <w:p w14:paraId="7526B1D0" w14:textId="77777777" w:rsidR="00FB5E9C" w:rsidRPr="002B5975" w:rsidRDefault="00FB5E9C" w:rsidP="007A7AB9">
            <w:r w:rsidRPr="002B5975">
              <w:t>[nazwa projektu]</w:t>
            </w:r>
          </w:p>
        </w:tc>
      </w:tr>
      <w:tr w:rsidR="00FB5E9C" w:rsidRPr="00FE57F7" w14:paraId="6AE3D508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240A6480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 xml:space="preserve">Akceptacja </w:t>
            </w:r>
          </w:p>
        </w:tc>
        <w:tc>
          <w:tcPr>
            <w:tcW w:w="5556" w:type="dxa"/>
            <w:shd w:val="clear" w:color="auto" w:fill="auto"/>
          </w:tcPr>
          <w:p w14:paraId="3DBE4CAE" w14:textId="5905FFC4" w:rsidR="00FB5E9C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Imię i nazwisko </w:t>
            </w:r>
            <w:r w:rsidR="009B724A">
              <w:t>kierownika projektu</w:t>
            </w:r>
            <w:r w:rsidR="00251747">
              <w:t xml:space="preserve"> lub innej osoby odpowiedzialnej za przeprowadzenie migracji</w:t>
            </w:r>
          </w:p>
          <w:p w14:paraId="4890824E" w14:textId="77777777" w:rsidR="00FB5E9C" w:rsidRPr="002B5975" w:rsidRDefault="00FB5E9C" w:rsidP="007A7AB9">
            <w:r w:rsidRPr="002B5975">
              <w:t>[imię i nazwisko]</w:t>
            </w:r>
          </w:p>
        </w:tc>
      </w:tr>
      <w:tr w:rsidR="00FB5E9C" w:rsidRPr="00FE57F7" w14:paraId="1DF9465A" w14:textId="77777777" w:rsidTr="007A7AB9">
        <w:trPr>
          <w:cantSplit/>
        </w:trPr>
        <w:tc>
          <w:tcPr>
            <w:tcW w:w="3504" w:type="dxa"/>
            <w:shd w:val="clear" w:color="auto" w:fill="auto"/>
          </w:tcPr>
          <w:p w14:paraId="417086EC" w14:textId="77777777" w:rsidR="00FB5E9C" w:rsidRPr="002B5975" w:rsidRDefault="00FB5E9C" w:rsidP="007A7AB9">
            <w:pPr>
              <w:rPr>
                <w:b/>
              </w:rPr>
            </w:pPr>
            <w:r w:rsidRPr="002B5975">
              <w:rPr>
                <w:b/>
              </w:rPr>
              <w:t>Data akceptacji</w:t>
            </w:r>
          </w:p>
        </w:tc>
        <w:tc>
          <w:tcPr>
            <w:tcW w:w="5556" w:type="dxa"/>
            <w:shd w:val="clear" w:color="auto" w:fill="auto"/>
          </w:tcPr>
          <w:p w14:paraId="14F4DEAF" w14:textId="77777777" w:rsidR="00FB5E9C" w:rsidRPr="002B5975" w:rsidRDefault="00FB5E9C" w:rsidP="007A7AB9">
            <w:pPr>
              <w:pStyle w:val="Instrukcja"/>
            </w:pPr>
            <w:r w:rsidRPr="002B5975">
              <w:rPr>
                <w:b/>
              </w:rPr>
              <w:t>Instrukcja:</w:t>
            </w:r>
            <w:r w:rsidRPr="002B5975">
              <w:t xml:space="preserve"> data w formacie </w:t>
            </w:r>
            <w:proofErr w:type="spellStart"/>
            <w:r w:rsidRPr="002B5975">
              <w:t>dd.mm.rrrr</w:t>
            </w:r>
            <w:proofErr w:type="spellEnd"/>
            <w:r w:rsidRPr="002B5975">
              <w:t xml:space="preserve"> </w:t>
            </w:r>
          </w:p>
          <w:p w14:paraId="110F95FA" w14:textId="77777777" w:rsidR="00FB5E9C" w:rsidRPr="002B5975" w:rsidRDefault="00FB5E9C" w:rsidP="007A7AB9">
            <w:pPr>
              <w:rPr>
                <w:bCs/>
              </w:rPr>
            </w:pPr>
            <w:r w:rsidRPr="002B5975">
              <w:t>[data]</w:t>
            </w:r>
          </w:p>
        </w:tc>
      </w:tr>
    </w:tbl>
    <w:p w14:paraId="34F60EF8" w14:textId="33C22166" w:rsidR="003D0284" w:rsidRDefault="003D0284" w:rsidP="00B7162C">
      <w:pPr>
        <w:pStyle w:val="Legenda"/>
      </w:pPr>
      <w:bookmarkStart w:id="2" w:name="_Toc151038772"/>
      <w:bookmarkEnd w:id="1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A2A25">
        <w:rPr>
          <w:noProof/>
        </w:rPr>
        <w:t>2</w:t>
      </w:r>
      <w:r>
        <w:fldChar w:fldCharType="end"/>
      </w:r>
      <w:r>
        <w:t xml:space="preserve"> Historia dokumentu</w:t>
      </w:r>
      <w:bookmarkEnd w:id="2"/>
    </w:p>
    <w:tbl>
      <w:tblPr>
        <w:tblStyle w:val="Tabela-Siatka"/>
        <w:tblW w:w="9057" w:type="dxa"/>
        <w:tblLook w:val="04A0" w:firstRow="1" w:lastRow="0" w:firstColumn="1" w:lastColumn="0" w:noHBand="0" w:noVBand="1"/>
        <w:tblDescription w:val="Historia zmian dokumentu"/>
      </w:tblPr>
      <w:tblGrid>
        <w:gridCol w:w="976"/>
        <w:gridCol w:w="1419"/>
        <w:gridCol w:w="2385"/>
        <w:gridCol w:w="988"/>
        <w:gridCol w:w="1184"/>
        <w:gridCol w:w="2105"/>
      </w:tblGrid>
      <w:tr w:rsidR="003D0284" w:rsidRPr="00640F31" w14:paraId="267B10EA" w14:textId="77777777" w:rsidTr="000575CE">
        <w:trPr>
          <w:trHeight w:val="759"/>
          <w:tblHeader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F0B47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Wersja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0974F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Data wydania</w:t>
            </w: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9768F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Opis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62303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Akcja (*)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A2CD7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>Rozdziały (**)</w:t>
            </w: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0C99" w14:textId="77777777" w:rsidR="003D0284" w:rsidRPr="00640F31" w:rsidRDefault="003D0284">
            <w:pPr>
              <w:rPr>
                <w:b/>
                <w:bCs/>
              </w:rPr>
            </w:pPr>
            <w:r w:rsidRPr="00640F31">
              <w:rPr>
                <w:b/>
                <w:bCs/>
              </w:rPr>
              <w:t xml:space="preserve">Autorzy </w:t>
            </w:r>
            <w:r w:rsidRPr="00640F31">
              <w:rPr>
                <w:b/>
                <w:bCs/>
              </w:rPr>
              <w:br/>
              <w:t>(***)</w:t>
            </w:r>
          </w:p>
        </w:tc>
      </w:tr>
      <w:tr w:rsidR="006C5E60" w:rsidRPr="001462C5" w14:paraId="17DB7122" w14:textId="77777777" w:rsidTr="000575CE">
        <w:trPr>
          <w:trHeight w:val="510"/>
        </w:trPr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14:paraId="5A44B7D9" w14:textId="15504EEE" w:rsidR="006C5E60" w:rsidRPr="003D0284" w:rsidRDefault="006C5E60" w:rsidP="006C5E60"/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194DEDAE" w14:textId="7FD7CFEA" w:rsidR="006C5E60" w:rsidRPr="003D0284" w:rsidRDefault="006C5E60" w:rsidP="006C5E60"/>
        </w:tc>
        <w:tc>
          <w:tcPr>
            <w:tcW w:w="2385" w:type="dxa"/>
            <w:tcBorders>
              <w:top w:val="single" w:sz="4" w:space="0" w:color="auto"/>
            </w:tcBorders>
            <w:vAlign w:val="center"/>
          </w:tcPr>
          <w:p w14:paraId="5DA3EAA0" w14:textId="0D89F063" w:rsidR="006C5E60" w:rsidRPr="003D0284" w:rsidRDefault="006C5E60" w:rsidP="006C5E60"/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46CE1BA" w14:textId="0A2E96B3" w:rsidR="006C5E60" w:rsidRPr="003D0284" w:rsidRDefault="006C5E60" w:rsidP="006C5E60"/>
        </w:tc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14:paraId="101C821A" w14:textId="7A2F8EE5" w:rsidR="006C5E60" w:rsidRPr="003D0284" w:rsidRDefault="006C5E60" w:rsidP="006C5E60"/>
        </w:tc>
        <w:tc>
          <w:tcPr>
            <w:tcW w:w="2105" w:type="dxa"/>
            <w:tcBorders>
              <w:top w:val="single" w:sz="4" w:space="0" w:color="auto"/>
            </w:tcBorders>
            <w:vAlign w:val="center"/>
          </w:tcPr>
          <w:p w14:paraId="30B7D7B8" w14:textId="7638C020" w:rsidR="006C5E60" w:rsidRPr="003D0284" w:rsidRDefault="006C5E60" w:rsidP="006C5E60"/>
        </w:tc>
      </w:tr>
      <w:tr w:rsidR="006C5E60" w:rsidRPr="001462C5" w14:paraId="076FD1B1" w14:textId="77777777" w:rsidTr="00D864B1">
        <w:trPr>
          <w:trHeight w:val="510"/>
        </w:trPr>
        <w:tc>
          <w:tcPr>
            <w:tcW w:w="976" w:type="dxa"/>
            <w:vAlign w:val="center"/>
          </w:tcPr>
          <w:p w14:paraId="588FDD2C" w14:textId="2DF4DC5B" w:rsidR="006C5E60" w:rsidRPr="003D0284" w:rsidRDefault="006C5E60" w:rsidP="006C5E60"/>
        </w:tc>
        <w:tc>
          <w:tcPr>
            <w:tcW w:w="1419" w:type="dxa"/>
            <w:vAlign w:val="center"/>
          </w:tcPr>
          <w:p w14:paraId="2224C730" w14:textId="3E71C73A" w:rsidR="006C5E60" w:rsidRPr="003D0284" w:rsidRDefault="006C5E60" w:rsidP="006C5E60"/>
        </w:tc>
        <w:tc>
          <w:tcPr>
            <w:tcW w:w="2385" w:type="dxa"/>
            <w:vAlign w:val="center"/>
          </w:tcPr>
          <w:p w14:paraId="77FA4CFB" w14:textId="067B2CC9" w:rsidR="006C5E60" w:rsidRPr="003D0284" w:rsidRDefault="006C5E60" w:rsidP="006C5E60"/>
        </w:tc>
        <w:tc>
          <w:tcPr>
            <w:tcW w:w="988" w:type="dxa"/>
            <w:vAlign w:val="center"/>
          </w:tcPr>
          <w:p w14:paraId="58684380" w14:textId="538DDA68" w:rsidR="006C5E60" w:rsidRPr="003D0284" w:rsidRDefault="006C5E60" w:rsidP="006C5E60"/>
        </w:tc>
        <w:tc>
          <w:tcPr>
            <w:tcW w:w="1184" w:type="dxa"/>
            <w:vAlign w:val="center"/>
          </w:tcPr>
          <w:p w14:paraId="32F26B54" w14:textId="3CF7B8D9" w:rsidR="006C5E60" w:rsidRPr="003D0284" w:rsidRDefault="006C5E60" w:rsidP="006C5E60"/>
        </w:tc>
        <w:tc>
          <w:tcPr>
            <w:tcW w:w="2105" w:type="dxa"/>
            <w:vAlign w:val="center"/>
          </w:tcPr>
          <w:p w14:paraId="190C4996" w14:textId="36498172" w:rsidR="006C5E60" w:rsidRPr="003D0284" w:rsidRDefault="006C5E60" w:rsidP="006C5E60"/>
        </w:tc>
      </w:tr>
      <w:tr w:rsidR="006C5E60" w:rsidRPr="001462C5" w14:paraId="329972B0" w14:textId="77777777" w:rsidTr="00D864B1">
        <w:trPr>
          <w:trHeight w:val="510"/>
        </w:trPr>
        <w:tc>
          <w:tcPr>
            <w:tcW w:w="976" w:type="dxa"/>
            <w:vAlign w:val="center"/>
          </w:tcPr>
          <w:p w14:paraId="67CC30BD" w14:textId="6034D0B9" w:rsidR="006C5E60" w:rsidRPr="003D0284" w:rsidRDefault="006C5E60" w:rsidP="006C5E60"/>
        </w:tc>
        <w:tc>
          <w:tcPr>
            <w:tcW w:w="1419" w:type="dxa"/>
            <w:vAlign w:val="center"/>
          </w:tcPr>
          <w:p w14:paraId="1F76C0C4" w14:textId="79F5A7D7" w:rsidR="006C5E60" w:rsidRPr="003D0284" w:rsidRDefault="006C5E60" w:rsidP="006C5E60"/>
        </w:tc>
        <w:tc>
          <w:tcPr>
            <w:tcW w:w="2385" w:type="dxa"/>
            <w:vAlign w:val="center"/>
          </w:tcPr>
          <w:p w14:paraId="29CDED94" w14:textId="18BF3234" w:rsidR="006C5E60" w:rsidRPr="003D0284" w:rsidRDefault="006C5E60" w:rsidP="006C5E60"/>
        </w:tc>
        <w:tc>
          <w:tcPr>
            <w:tcW w:w="988" w:type="dxa"/>
            <w:vAlign w:val="center"/>
          </w:tcPr>
          <w:p w14:paraId="5789EC3D" w14:textId="4187FB44" w:rsidR="006C5E60" w:rsidRPr="003D0284" w:rsidRDefault="006C5E60" w:rsidP="006C5E60"/>
        </w:tc>
        <w:tc>
          <w:tcPr>
            <w:tcW w:w="1184" w:type="dxa"/>
            <w:vAlign w:val="center"/>
          </w:tcPr>
          <w:p w14:paraId="596F5639" w14:textId="5A4C7095" w:rsidR="006C5E60" w:rsidRPr="003D0284" w:rsidRDefault="006C5E60" w:rsidP="006C5E60"/>
        </w:tc>
        <w:tc>
          <w:tcPr>
            <w:tcW w:w="2105" w:type="dxa"/>
            <w:vAlign w:val="center"/>
          </w:tcPr>
          <w:p w14:paraId="1F4B9B81" w14:textId="31E5DC98" w:rsidR="006C5E60" w:rsidRPr="003D0284" w:rsidRDefault="006C5E60" w:rsidP="006C5E60"/>
        </w:tc>
      </w:tr>
    </w:tbl>
    <w:p w14:paraId="3878209F" w14:textId="77777777" w:rsidR="003D0284" w:rsidRPr="003D0284" w:rsidRDefault="003D0284" w:rsidP="00B7162C">
      <w:r w:rsidRPr="003D0284">
        <w:t xml:space="preserve">(*) Akcje: </w:t>
      </w:r>
      <w:r w:rsidRPr="003D0284">
        <w:rPr>
          <w:b/>
        </w:rPr>
        <w:t>N</w:t>
      </w:r>
      <w:r w:rsidRPr="003D0284">
        <w:t xml:space="preserve"> = Nowy, </w:t>
      </w:r>
      <w:r w:rsidRPr="003D0284">
        <w:rPr>
          <w:b/>
        </w:rPr>
        <w:t>W</w:t>
      </w:r>
      <w:r w:rsidRPr="003D0284">
        <w:t xml:space="preserve"> = Wstaw, </w:t>
      </w:r>
      <w:r w:rsidRPr="003D0284">
        <w:rPr>
          <w:b/>
        </w:rPr>
        <w:t>Z</w:t>
      </w:r>
      <w:r w:rsidRPr="003D0284">
        <w:t xml:space="preserve"> = Zamień, </w:t>
      </w:r>
      <w:r w:rsidRPr="003D0284">
        <w:rPr>
          <w:b/>
        </w:rPr>
        <w:t>We</w:t>
      </w:r>
      <w:r w:rsidRPr="003D0284">
        <w:t xml:space="preserve"> = Weryfikuj, </w:t>
      </w:r>
      <w:r w:rsidRPr="003D0284">
        <w:rPr>
          <w:b/>
        </w:rPr>
        <w:t>KJ</w:t>
      </w:r>
      <w:r w:rsidRPr="003D0284">
        <w:t xml:space="preserve"> = Kontrola jakości</w:t>
      </w:r>
    </w:p>
    <w:p w14:paraId="73885577" w14:textId="77777777" w:rsidR="003D0284" w:rsidRPr="003D0284" w:rsidRDefault="003D0284">
      <w:r w:rsidRPr="003D0284">
        <w:t xml:space="preserve">(**) Rozdziały: </w:t>
      </w:r>
      <w:r w:rsidRPr="003D0284">
        <w:rPr>
          <w:b/>
        </w:rPr>
        <w:t>W</w:t>
      </w:r>
      <w:r w:rsidRPr="003D0284">
        <w:t xml:space="preserve"> = Wszystkie</w:t>
      </w:r>
    </w:p>
    <w:p w14:paraId="5043B10A" w14:textId="6C280FC2" w:rsidR="003D0284" w:rsidRDefault="003D0284">
      <w:r w:rsidRPr="003D0284">
        <w:t>(***) Autorzy: Inicjały – szczegóły w Metryce dokumentu</w:t>
      </w:r>
    </w:p>
    <w:p w14:paraId="57F166CF" w14:textId="6E5E9A02" w:rsidR="0025428B" w:rsidRDefault="0025428B"/>
    <w:p w14:paraId="3E473F01" w14:textId="77777777" w:rsidR="0025428B" w:rsidRPr="003D0284" w:rsidRDefault="0025428B"/>
    <w:p w14:paraId="578508C5" w14:textId="77777777" w:rsidR="003D0284" w:rsidRDefault="003D0284"/>
    <w:p w14:paraId="54F6BAC2" w14:textId="45187D20" w:rsidR="003D0284" w:rsidRDefault="003D0284">
      <w:pPr>
        <w:sectPr w:rsidR="003D0284" w:rsidSect="002A303A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sdt>
      <w:sdtPr>
        <w:rPr>
          <w:rFonts w:ascii="Lato" w:eastAsiaTheme="minorHAnsi" w:hAnsi="Lato" w:cstheme="minorBidi"/>
          <w:color w:val="auto"/>
          <w:sz w:val="22"/>
          <w:szCs w:val="22"/>
          <w:lang w:eastAsia="en-US"/>
        </w:rPr>
        <w:id w:val="-4247289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A77E44" w14:textId="1D2D7116" w:rsidR="00F812BE" w:rsidRDefault="00F812BE">
          <w:pPr>
            <w:pStyle w:val="Nagwekspisutreci"/>
          </w:pPr>
          <w:r>
            <w:t>Spis treści</w:t>
          </w:r>
        </w:p>
        <w:p w14:paraId="4F4AAC64" w14:textId="6FD75D78" w:rsidR="00A05ACB" w:rsidRDefault="00F812BE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038752" w:history="1">
            <w:r w:rsidR="00A05ACB" w:rsidRPr="00045685">
              <w:rPr>
                <w:rStyle w:val="Hipercze"/>
                <w:noProof/>
              </w:rPr>
              <w:t>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Wykaz użytych skrótów i symboli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_Toc151038752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7EC4626C" w14:textId="3493F632" w:rsidR="00A05ACB" w:rsidRDefault="00000000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3" w:history="1">
            <w:r w:rsidR="00A05ACB" w:rsidRPr="00045685">
              <w:rPr>
                <w:rStyle w:val="Hipercze"/>
                <w:noProof/>
              </w:rPr>
              <w:t>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Wstęp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_Toc151038753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4F00D13B" w14:textId="2F7D3A26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4" w:history="1">
            <w:r w:rsidR="00A05ACB" w:rsidRPr="00045685">
              <w:rPr>
                <w:rStyle w:val="Hipercze"/>
                <w:noProof/>
              </w:rPr>
              <w:t>2.1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Cel i struktura produktu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_Toc151038754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6D6791FB" w14:textId="0D82DE11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5" w:history="1">
            <w:r w:rsidR="00A05ACB" w:rsidRPr="00045685">
              <w:rPr>
                <w:rStyle w:val="Hipercze"/>
                <w:noProof/>
              </w:rPr>
              <w:t>2.2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Referencje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_Toc151038755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39584A50" w14:textId="25F11E95" w:rsidR="00A05ACB" w:rsidRDefault="00000000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6" w:history="1">
            <w:r w:rsidR="00A05ACB" w:rsidRPr="00045685">
              <w:rPr>
                <w:rStyle w:val="Hipercze"/>
                <w:noProof/>
              </w:rPr>
              <w:t>3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Koncepcja migracji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_Toc151038756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5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0B27A9EB" w14:textId="6706A879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7" w:history="1">
            <w:r w:rsidR="00A05ACB" w:rsidRPr="00045685">
              <w:rPr>
                <w:rStyle w:val="Hipercze"/>
                <w:noProof/>
              </w:rPr>
              <w:t>3.1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Opis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_Toc151038757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0BAE6175" w14:textId="2479FB1E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8" w:history="1">
            <w:r w:rsidR="00A05ACB" w:rsidRPr="00045685">
              <w:rPr>
                <w:rStyle w:val="Hipercze"/>
                <w:noProof/>
              </w:rPr>
              <w:t>3.2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Opis technik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_Toc151038758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3BDD8B1D" w14:textId="79D4BBDE" w:rsidR="00A05ACB" w:rsidRDefault="00000000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59" w:history="1">
            <w:r w:rsidR="00A05ACB" w:rsidRPr="00045685">
              <w:rPr>
                <w:rStyle w:val="Hipercze"/>
                <w:noProof/>
              </w:rPr>
              <w:t>3.2.1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Wykaz narzędzi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_Toc151038759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3D2EA78F" w14:textId="31DA7C79" w:rsidR="00A05ACB" w:rsidRDefault="00000000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0" w:history="1">
            <w:r w:rsidR="00A05ACB" w:rsidRPr="00045685">
              <w:rPr>
                <w:rStyle w:val="Hipercze"/>
                <w:noProof/>
              </w:rPr>
              <w:t>4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Wymagania dotyczące migracji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_Toc151038760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41DEF27D" w14:textId="7ADC74CB" w:rsidR="00A05ACB" w:rsidRDefault="00000000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1" w:history="1">
            <w:r w:rsidR="00A05ACB" w:rsidRPr="00045685">
              <w:rPr>
                <w:rStyle w:val="Hipercze"/>
                <w:noProof/>
              </w:rPr>
              <w:t>5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Specyfikacja modeli danych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_Toc151038761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6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1098193" w14:textId="6D419CEE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2" w:history="1">
            <w:r w:rsidR="00A05ACB" w:rsidRPr="00045685">
              <w:rPr>
                <w:rStyle w:val="Hipercze"/>
                <w:noProof/>
              </w:rPr>
              <w:t>5.1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Modele danych źródłowych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_Toc151038762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7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04BCA7EB" w14:textId="2202EBC8" w:rsidR="00A05ACB" w:rsidRDefault="00000000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3" w:history="1">
            <w:r w:rsidR="00A05ACB" w:rsidRPr="00045685">
              <w:rPr>
                <w:rStyle w:val="Hipercze"/>
                <w:noProof/>
              </w:rPr>
              <w:t>5.1.1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Model danych źródłowych &lt;Nazwa danych źródłowych&gt;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_Toc151038763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7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548288BC" w14:textId="220B420D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4" w:history="1">
            <w:r w:rsidR="00A05ACB" w:rsidRPr="00045685">
              <w:rPr>
                <w:rStyle w:val="Hipercze"/>
                <w:noProof/>
              </w:rPr>
              <w:t>5.2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Model danych docelowych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_Toc151038764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7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EC46E23" w14:textId="64F08A60" w:rsidR="00A05ACB" w:rsidRDefault="00000000">
          <w:pPr>
            <w:pStyle w:val="Spistreci1"/>
            <w:tabs>
              <w:tab w:val="left" w:pos="44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5" w:history="1">
            <w:r w:rsidR="00A05ACB" w:rsidRPr="00045685">
              <w:rPr>
                <w:rStyle w:val="Hipercze"/>
                <w:noProof/>
              </w:rPr>
              <w:t>6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Projekt migracji danych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_Toc151038765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40C20663" w14:textId="2D96FEB2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6" w:history="1">
            <w:r w:rsidR="00A05ACB" w:rsidRPr="00045685">
              <w:rPr>
                <w:rStyle w:val="Hipercze"/>
                <w:noProof/>
              </w:rPr>
              <w:t>6.1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Mapowanie danych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_Toc151038766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6E7BDD5A" w14:textId="00B5A0EC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7" w:history="1">
            <w:r w:rsidR="00A05ACB" w:rsidRPr="00045685">
              <w:rPr>
                <w:rStyle w:val="Hipercze"/>
                <w:noProof/>
              </w:rPr>
              <w:t>6.2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Sprawdzenie poprawności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_Toc151038767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0E7BA49" w14:textId="456CD88B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8" w:history="1">
            <w:r w:rsidR="00A05ACB" w:rsidRPr="00045685">
              <w:rPr>
                <w:rStyle w:val="Hipercze"/>
                <w:noProof/>
              </w:rPr>
              <w:t>6.3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Wykaz procesów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_Toc151038768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8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74E24E45" w14:textId="5F666E0C" w:rsidR="00A05ACB" w:rsidRDefault="00000000">
          <w:pPr>
            <w:pStyle w:val="Spistreci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69" w:history="1">
            <w:r w:rsidR="00A05ACB" w:rsidRPr="00045685">
              <w:rPr>
                <w:rStyle w:val="Hipercze"/>
                <w:noProof/>
              </w:rPr>
              <w:t>6.4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Proces &lt;identyfikator procesu&gt;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_Toc151038769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9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28E19F69" w14:textId="1D18624D" w:rsidR="00A05ACB" w:rsidRDefault="00000000">
          <w:pPr>
            <w:pStyle w:val="Spistreci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1038770" w:history="1">
            <w:r w:rsidR="00A05ACB" w:rsidRPr="00045685">
              <w:rPr>
                <w:rStyle w:val="Hipercze"/>
                <w:noProof/>
              </w:rPr>
              <w:t>6.4.1</w:t>
            </w:r>
            <w:r w:rsidR="00A05ACB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A05ACB" w:rsidRPr="00045685">
              <w:rPr>
                <w:rStyle w:val="Hipercze"/>
                <w:noProof/>
              </w:rPr>
              <w:t>Diagram i opis procesu &lt;identyfikator procesu&gt;</w:t>
            </w:r>
            <w:r w:rsidR="00A05ACB">
              <w:rPr>
                <w:noProof/>
                <w:webHidden/>
              </w:rPr>
              <w:tab/>
            </w:r>
            <w:r w:rsidR="00A05ACB">
              <w:rPr>
                <w:noProof/>
                <w:webHidden/>
              </w:rPr>
              <w:fldChar w:fldCharType="begin"/>
            </w:r>
            <w:r w:rsidR="00A05ACB">
              <w:rPr>
                <w:noProof/>
                <w:webHidden/>
              </w:rPr>
              <w:instrText xml:space="preserve"> PAGEREF _Toc151038770 \h </w:instrText>
            </w:r>
            <w:r w:rsidR="00A05ACB">
              <w:rPr>
                <w:noProof/>
                <w:webHidden/>
              </w:rPr>
            </w:r>
            <w:r w:rsidR="00A05ACB">
              <w:rPr>
                <w:noProof/>
                <w:webHidden/>
              </w:rPr>
              <w:fldChar w:fldCharType="separate"/>
            </w:r>
            <w:r w:rsidR="00A05ACB">
              <w:rPr>
                <w:noProof/>
                <w:webHidden/>
              </w:rPr>
              <w:t>9</w:t>
            </w:r>
            <w:r w:rsidR="00A05ACB">
              <w:rPr>
                <w:noProof/>
                <w:webHidden/>
              </w:rPr>
              <w:fldChar w:fldCharType="end"/>
            </w:r>
          </w:hyperlink>
        </w:p>
        <w:p w14:paraId="54A3B4D1" w14:textId="6A440A43" w:rsidR="00F812BE" w:rsidRDefault="00F812BE">
          <w:r>
            <w:rPr>
              <w:b/>
              <w:bCs/>
            </w:rPr>
            <w:fldChar w:fldCharType="end"/>
          </w:r>
        </w:p>
      </w:sdtContent>
    </w:sdt>
    <w:p w14:paraId="5C8612E4" w14:textId="77777777" w:rsidR="006F0E1F" w:rsidRDefault="006F0E1F" w:rsidP="006F0E1F">
      <w:pPr>
        <w:sectPr w:rsidR="006F0E1F" w:rsidSect="002A303A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p w14:paraId="4FE7DC12" w14:textId="71AC91F5" w:rsidR="009D6F9C" w:rsidRPr="00A056D4" w:rsidRDefault="009D6F9C" w:rsidP="00A056D4">
      <w:pPr>
        <w:pStyle w:val="Nagwekspisutreci"/>
      </w:pPr>
      <w:r w:rsidRPr="00A056D4">
        <w:lastRenderedPageBreak/>
        <w:t xml:space="preserve">Spis </w:t>
      </w:r>
      <w:r w:rsidR="006F0E1F" w:rsidRPr="00A056D4">
        <w:t>rysunków</w:t>
      </w:r>
    </w:p>
    <w:p w14:paraId="432A8DAC" w14:textId="440A90F1" w:rsidR="00176B8F" w:rsidRDefault="006F5D3F">
      <w:r>
        <w:fldChar w:fldCharType="begin"/>
      </w:r>
      <w:r>
        <w:instrText>TOC \h \z \c "Rysunek"</w:instrText>
      </w:r>
      <w:r>
        <w:fldChar w:fldCharType="separate"/>
      </w:r>
      <w:r w:rsidR="00C21B23">
        <w:rPr>
          <w:b/>
          <w:bCs/>
          <w:noProof/>
        </w:rPr>
        <w:t>Nie można odnaleźć pozycji dla spisu ilustracji.</w:t>
      </w:r>
      <w:r>
        <w:fldChar w:fldCharType="end"/>
      </w:r>
    </w:p>
    <w:p w14:paraId="70DF1522" w14:textId="20351274" w:rsidR="003D0284" w:rsidRDefault="006F0E1F" w:rsidP="00D864B1">
      <w:pPr>
        <w:pStyle w:val="Nagwekspisutreci"/>
      </w:pPr>
      <w:r>
        <w:t>Spis tabel</w:t>
      </w:r>
    </w:p>
    <w:p w14:paraId="4F492CBD" w14:textId="243639A8" w:rsidR="00A05ACB" w:rsidRDefault="006F0E1F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51038771" w:history="1">
        <w:r w:rsidR="00A05ACB" w:rsidRPr="00C626B2">
          <w:rPr>
            <w:rStyle w:val="Hipercze"/>
            <w:noProof/>
          </w:rPr>
          <w:t>Tabela 1 Metryka dokumentu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_Toc151038771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2</w:t>
        </w:r>
        <w:r w:rsidR="00A05ACB">
          <w:rPr>
            <w:noProof/>
            <w:webHidden/>
          </w:rPr>
          <w:fldChar w:fldCharType="end"/>
        </w:r>
      </w:hyperlink>
    </w:p>
    <w:p w14:paraId="454634A3" w14:textId="6B2F5315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2" w:history="1">
        <w:r w:rsidR="00A05ACB" w:rsidRPr="00C626B2">
          <w:rPr>
            <w:rStyle w:val="Hipercze"/>
            <w:noProof/>
          </w:rPr>
          <w:t>Tabela 2 Historia dokumentu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_Toc151038772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2</w:t>
        </w:r>
        <w:r w:rsidR="00A05ACB">
          <w:rPr>
            <w:noProof/>
            <w:webHidden/>
          </w:rPr>
          <w:fldChar w:fldCharType="end"/>
        </w:r>
      </w:hyperlink>
    </w:p>
    <w:p w14:paraId="315E3339" w14:textId="50DF1C12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3" w:history="1">
        <w:r w:rsidR="00A05ACB" w:rsidRPr="00C626B2">
          <w:rPr>
            <w:rStyle w:val="Hipercze"/>
            <w:noProof/>
          </w:rPr>
          <w:t>Tabela 3 Wykaz użytych skrótów i symboli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_Toc151038773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5</w:t>
        </w:r>
        <w:r w:rsidR="00A05ACB">
          <w:rPr>
            <w:noProof/>
            <w:webHidden/>
          </w:rPr>
          <w:fldChar w:fldCharType="end"/>
        </w:r>
      </w:hyperlink>
    </w:p>
    <w:p w14:paraId="05DFDBAA" w14:textId="2C520DBF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4" w:history="1">
        <w:r w:rsidR="00A05ACB" w:rsidRPr="00C626B2">
          <w:rPr>
            <w:rStyle w:val="Hipercze"/>
            <w:noProof/>
          </w:rPr>
          <w:t>Tabela 4 Wykaz zastosowanych technologii /technik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_Toc151038774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6</w:t>
        </w:r>
        <w:r w:rsidR="00A05ACB">
          <w:rPr>
            <w:noProof/>
            <w:webHidden/>
          </w:rPr>
          <w:fldChar w:fldCharType="end"/>
        </w:r>
      </w:hyperlink>
    </w:p>
    <w:p w14:paraId="77FAC6F2" w14:textId="79AC1F85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5" w:history="1">
        <w:r w:rsidR="00A05ACB" w:rsidRPr="00C626B2">
          <w:rPr>
            <w:rStyle w:val="Hipercze"/>
            <w:noProof/>
          </w:rPr>
          <w:t>Tabela 5 Wykaz zastosowanych narzędzi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_Toc151038775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6</w:t>
        </w:r>
        <w:r w:rsidR="00A05ACB">
          <w:rPr>
            <w:noProof/>
            <w:webHidden/>
          </w:rPr>
          <w:fldChar w:fldCharType="end"/>
        </w:r>
      </w:hyperlink>
    </w:p>
    <w:p w14:paraId="6AAF28F9" w14:textId="219224FB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6" w:history="1">
        <w:r w:rsidR="00A05ACB" w:rsidRPr="00C626B2">
          <w:rPr>
            <w:rStyle w:val="Hipercze"/>
            <w:noProof/>
          </w:rPr>
          <w:t>Tabela 6 Kluczowe wymagania dotyczące migracji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_Toc151038776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6</w:t>
        </w:r>
        <w:r w:rsidR="00A05ACB">
          <w:rPr>
            <w:noProof/>
            <w:webHidden/>
          </w:rPr>
          <w:fldChar w:fldCharType="end"/>
        </w:r>
      </w:hyperlink>
    </w:p>
    <w:p w14:paraId="5CC3CA6C" w14:textId="2DCE0825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7" w:history="1">
        <w:r w:rsidR="00A05ACB" w:rsidRPr="00C626B2">
          <w:rPr>
            <w:rStyle w:val="Hipercze"/>
            <w:noProof/>
          </w:rPr>
          <w:t>Tabela 7 Opis modelu danych źródłowych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_Toc151038777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7</w:t>
        </w:r>
        <w:r w:rsidR="00A05ACB">
          <w:rPr>
            <w:noProof/>
            <w:webHidden/>
          </w:rPr>
          <w:fldChar w:fldCharType="end"/>
        </w:r>
      </w:hyperlink>
    </w:p>
    <w:p w14:paraId="5E3975A3" w14:textId="6DA4FB88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8" w:history="1">
        <w:r w:rsidR="00A05ACB" w:rsidRPr="00C626B2">
          <w:rPr>
            <w:rStyle w:val="Hipercze"/>
            <w:noProof/>
          </w:rPr>
          <w:t>Tabela 8 Opis modelu danych docelowych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_Toc151038778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8</w:t>
        </w:r>
        <w:r w:rsidR="00A05ACB">
          <w:rPr>
            <w:noProof/>
            <w:webHidden/>
          </w:rPr>
          <w:fldChar w:fldCharType="end"/>
        </w:r>
      </w:hyperlink>
    </w:p>
    <w:p w14:paraId="5D62D756" w14:textId="5E559A5A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79" w:history="1">
        <w:r w:rsidR="00A05ACB" w:rsidRPr="00C626B2">
          <w:rPr>
            <w:rStyle w:val="Hipercze"/>
            <w:noProof/>
          </w:rPr>
          <w:t>Tabela 9 Wykaz procesów migracji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_Toc151038779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8</w:t>
        </w:r>
        <w:r w:rsidR="00A05ACB">
          <w:rPr>
            <w:noProof/>
            <w:webHidden/>
          </w:rPr>
          <w:fldChar w:fldCharType="end"/>
        </w:r>
      </w:hyperlink>
    </w:p>
    <w:p w14:paraId="33EBF860" w14:textId="5CB4647C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80" w:history="1">
        <w:r w:rsidR="00A05ACB" w:rsidRPr="00C626B2">
          <w:rPr>
            <w:rStyle w:val="Hipercze"/>
            <w:noProof/>
          </w:rPr>
          <w:t>Tabela 10 Specyfikacja procesu migracji &lt;identyfikator procesu&gt;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_Toc151038780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9</w:t>
        </w:r>
        <w:r w:rsidR="00A05ACB">
          <w:rPr>
            <w:noProof/>
            <w:webHidden/>
          </w:rPr>
          <w:fldChar w:fldCharType="end"/>
        </w:r>
      </w:hyperlink>
    </w:p>
    <w:p w14:paraId="7EA4578F" w14:textId="04D74E58" w:rsidR="00A05ACB" w:rsidRDefault="00000000">
      <w:pPr>
        <w:pStyle w:val="Spisilustracji"/>
        <w:tabs>
          <w:tab w:val="right" w:leader="dot" w:pos="9063"/>
        </w:tabs>
        <w:rPr>
          <w:rFonts w:asciiTheme="minorHAnsi" w:eastAsiaTheme="minorEastAsia" w:hAnsiTheme="minorHAnsi"/>
          <w:noProof/>
          <w:lang w:eastAsia="pl-PL"/>
        </w:rPr>
      </w:pPr>
      <w:hyperlink w:anchor="_Toc151038781" w:history="1">
        <w:r w:rsidR="00A05ACB" w:rsidRPr="00C626B2">
          <w:rPr>
            <w:rStyle w:val="Hipercze"/>
            <w:noProof/>
          </w:rPr>
          <w:t>Tabela 11 Wykaz czynności realizowanych w procesie &lt;identyfikator procesu&gt;</w:t>
        </w:r>
        <w:r w:rsidR="00A05ACB">
          <w:rPr>
            <w:noProof/>
            <w:webHidden/>
          </w:rPr>
          <w:tab/>
        </w:r>
        <w:r w:rsidR="00A05ACB">
          <w:rPr>
            <w:noProof/>
            <w:webHidden/>
          </w:rPr>
          <w:fldChar w:fldCharType="begin"/>
        </w:r>
        <w:r w:rsidR="00A05ACB">
          <w:rPr>
            <w:noProof/>
            <w:webHidden/>
          </w:rPr>
          <w:instrText xml:space="preserve"> PAGEREF _Toc151038781 \h </w:instrText>
        </w:r>
        <w:r w:rsidR="00A05ACB">
          <w:rPr>
            <w:noProof/>
            <w:webHidden/>
          </w:rPr>
        </w:r>
        <w:r w:rsidR="00A05ACB">
          <w:rPr>
            <w:noProof/>
            <w:webHidden/>
          </w:rPr>
          <w:fldChar w:fldCharType="separate"/>
        </w:r>
        <w:r w:rsidR="00A05ACB">
          <w:rPr>
            <w:noProof/>
            <w:webHidden/>
          </w:rPr>
          <w:t>9</w:t>
        </w:r>
        <w:r w:rsidR="00A05ACB">
          <w:rPr>
            <w:noProof/>
            <w:webHidden/>
          </w:rPr>
          <w:fldChar w:fldCharType="end"/>
        </w:r>
      </w:hyperlink>
    </w:p>
    <w:p w14:paraId="7FEE8830" w14:textId="38D7F119" w:rsidR="009D6F9C" w:rsidRPr="003E660E" w:rsidRDefault="006F0E1F">
      <w:pPr>
        <w:sectPr w:rsidR="009D6F9C" w:rsidRPr="003E660E" w:rsidSect="002A303A"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  <w:r>
        <w:fldChar w:fldCharType="end"/>
      </w:r>
    </w:p>
    <w:p w14:paraId="468EAB21" w14:textId="3E9DBFDB" w:rsidR="0026307F" w:rsidRDefault="0026307F" w:rsidP="008104D0">
      <w:pPr>
        <w:pStyle w:val="Nagwek1"/>
      </w:pPr>
      <w:bookmarkStart w:id="3" w:name="_Toc151038752"/>
      <w:r>
        <w:lastRenderedPageBreak/>
        <w:t>Wykaz użytych skrótów i symboli</w:t>
      </w:r>
      <w:bookmarkEnd w:id="3"/>
    </w:p>
    <w:p w14:paraId="583C3D76" w14:textId="7826FD64" w:rsidR="00393FDC" w:rsidRDefault="00393FDC" w:rsidP="00393FDC">
      <w:pPr>
        <w:pStyle w:val="Legenda"/>
      </w:pPr>
      <w:bookmarkStart w:id="4" w:name="_Toc151038773"/>
      <w:r>
        <w:t xml:space="preserve">Tabela </w:t>
      </w:r>
      <w:r w:rsidR="008B69E9">
        <w:fldChar w:fldCharType="begin"/>
      </w:r>
      <w:r w:rsidR="008B69E9">
        <w:instrText xml:space="preserve"> SEQ Tabela \* ARABIC </w:instrText>
      </w:r>
      <w:r w:rsidR="008B69E9">
        <w:fldChar w:fldCharType="separate"/>
      </w:r>
      <w:r w:rsidR="008A2A25">
        <w:rPr>
          <w:noProof/>
        </w:rPr>
        <w:t>3</w:t>
      </w:r>
      <w:r w:rsidR="008B69E9">
        <w:rPr>
          <w:noProof/>
        </w:rPr>
        <w:fldChar w:fldCharType="end"/>
      </w:r>
      <w:r>
        <w:t xml:space="preserve"> Wykaz użytych skrótów i symboli</w:t>
      </w:r>
      <w:bookmarkEnd w:id="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użytych skrótów i symboli"/>
      </w:tblPr>
      <w:tblGrid>
        <w:gridCol w:w="1961"/>
        <w:gridCol w:w="7101"/>
      </w:tblGrid>
      <w:tr w:rsidR="0026307F" w:rsidRPr="0026307F" w14:paraId="48FF4CC7" w14:textId="77777777" w:rsidTr="00A00A23">
        <w:trPr>
          <w:trHeight w:val="68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FA662" w14:textId="510A8277" w:rsidR="00A0674D" w:rsidRPr="0026307F" w:rsidRDefault="00A0674D" w:rsidP="00A0674D">
            <w:pPr>
              <w:spacing w:after="0"/>
              <w:rPr>
                <w:b/>
                <w:color w:val="000000" w:themeColor="text1"/>
              </w:rPr>
            </w:pPr>
            <w:r w:rsidRPr="00A0674D">
              <w:rPr>
                <w:b/>
                <w:bCs/>
              </w:rPr>
              <w:t>Skrót / Symbol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EF2A4" w14:textId="77777777" w:rsidR="0026307F" w:rsidRPr="0026307F" w:rsidRDefault="0026307F" w:rsidP="00A0674D">
            <w:pPr>
              <w:spacing w:after="0"/>
              <w:rPr>
                <w:b/>
                <w:color w:val="000000" w:themeColor="text1"/>
              </w:rPr>
            </w:pPr>
            <w:r w:rsidRPr="00A0674D">
              <w:rPr>
                <w:b/>
                <w:bCs/>
              </w:rPr>
              <w:t>Znaczenie</w:t>
            </w:r>
          </w:p>
        </w:tc>
      </w:tr>
      <w:tr w:rsidR="0026307F" w:rsidRPr="00597359" w14:paraId="7C520BE5" w14:textId="77777777" w:rsidTr="00A00A23">
        <w:trPr>
          <w:trHeight w:val="284"/>
          <w:jc w:val="center"/>
        </w:trPr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14:paraId="053147E9" w14:textId="77777777" w:rsidR="0026307F" w:rsidRPr="00597359" w:rsidRDefault="0026307F" w:rsidP="00001AFB"/>
        </w:tc>
        <w:tc>
          <w:tcPr>
            <w:tcW w:w="7101" w:type="dxa"/>
            <w:tcBorders>
              <w:top w:val="single" w:sz="4" w:space="0" w:color="auto"/>
            </w:tcBorders>
            <w:vAlign w:val="center"/>
          </w:tcPr>
          <w:p w14:paraId="4EA07269" w14:textId="77777777" w:rsidR="0026307F" w:rsidRPr="00597359" w:rsidRDefault="0026307F" w:rsidP="00001AFB"/>
        </w:tc>
      </w:tr>
      <w:tr w:rsidR="0026307F" w:rsidRPr="00597359" w14:paraId="2CE0CBB5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729F43A7" w14:textId="77777777" w:rsidR="0026307F" w:rsidRPr="00597359" w:rsidRDefault="0026307F" w:rsidP="00001AFB"/>
        </w:tc>
        <w:tc>
          <w:tcPr>
            <w:tcW w:w="7101" w:type="dxa"/>
            <w:vAlign w:val="center"/>
          </w:tcPr>
          <w:p w14:paraId="62F35A6C" w14:textId="77777777" w:rsidR="0026307F" w:rsidRPr="00597359" w:rsidRDefault="0026307F" w:rsidP="00001AFB"/>
        </w:tc>
      </w:tr>
      <w:tr w:rsidR="0026307F" w:rsidRPr="00597359" w14:paraId="398E47FC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46F3BCDD" w14:textId="77777777" w:rsidR="0026307F" w:rsidRPr="00597359" w:rsidRDefault="0026307F" w:rsidP="00001AFB"/>
        </w:tc>
        <w:tc>
          <w:tcPr>
            <w:tcW w:w="7101" w:type="dxa"/>
            <w:vAlign w:val="center"/>
          </w:tcPr>
          <w:p w14:paraId="0FA14986" w14:textId="77777777" w:rsidR="0026307F" w:rsidRPr="00597359" w:rsidRDefault="0026307F" w:rsidP="00001AFB"/>
        </w:tc>
      </w:tr>
      <w:tr w:rsidR="0026307F" w:rsidRPr="00597359" w14:paraId="36A25F64" w14:textId="77777777" w:rsidTr="0026307F">
        <w:trPr>
          <w:trHeight w:val="284"/>
          <w:jc w:val="center"/>
        </w:trPr>
        <w:tc>
          <w:tcPr>
            <w:tcW w:w="1961" w:type="dxa"/>
            <w:vAlign w:val="center"/>
          </w:tcPr>
          <w:p w14:paraId="226C7221" w14:textId="77777777" w:rsidR="0026307F" w:rsidRPr="00597359" w:rsidRDefault="0026307F" w:rsidP="00001AFB"/>
        </w:tc>
        <w:tc>
          <w:tcPr>
            <w:tcW w:w="7101" w:type="dxa"/>
            <w:vAlign w:val="center"/>
          </w:tcPr>
          <w:p w14:paraId="35631ED3" w14:textId="77777777" w:rsidR="0026307F" w:rsidRPr="00597359" w:rsidRDefault="0026307F" w:rsidP="00001AFB"/>
        </w:tc>
      </w:tr>
    </w:tbl>
    <w:p w14:paraId="0942D2E3" w14:textId="5899A26D" w:rsidR="00995C17" w:rsidRDefault="00995C17" w:rsidP="008104D0">
      <w:pPr>
        <w:pStyle w:val="Nagwek1"/>
      </w:pPr>
      <w:bookmarkStart w:id="5" w:name="_Toc151038753"/>
      <w:r w:rsidRPr="00EC1682">
        <w:t>Wstęp</w:t>
      </w:r>
      <w:bookmarkEnd w:id="5"/>
    </w:p>
    <w:p w14:paraId="79E4D32C" w14:textId="29234833" w:rsidR="00216038" w:rsidRPr="003E660E" w:rsidRDefault="00216038" w:rsidP="0025428B">
      <w:pPr>
        <w:pStyle w:val="Instrukcja"/>
      </w:pPr>
      <w:r w:rsidRPr="00216038">
        <w:t>Wprowadzenie do produktu „Specyfikacja migracji danych" przedstawia cel, odbiorców, zakres i referencje produktu.</w:t>
      </w:r>
    </w:p>
    <w:p w14:paraId="031ABC6C" w14:textId="04027F74" w:rsidR="00995C17" w:rsidRDefault="00995C17" w:rsidP="008104D0">
      <w:pPr>
        <w:pStyle w:val="Nagwek2"/>
      </w:pPr>
      <w:bookmarkStart w:id="6" w:name="_Toc151038754"/>
      <w:r w:rsidRPr="003E660E">
        <w:t xml:space="preserve">Cel </w:t>
      </w:r>
      <w:r w:rsidR="002F4DB6">
        <w:t>i struktura produktu</w:t>
      </w:r>
      <w:bookmarkEnd w:id="6"/>
    </w:p>
    <w:p w14:paraId="5860C1BC" w14:textId="77777777" w:rsidR="00216038" w:rsidRDefault="00216038" w:rsidP="0025428B">
      <w:pPr>
        <w:pStyle w:val="Instrukcja"/>
      </w:pPr>
      <w:r>
        <w:t xml:space="preserve">Przedstawienie </w:t>
      </w:r>
      <w:r w:rsidRPr="00253834">
        <w:t>cel</w:t>
      </w:r>
      <w:r>
        <w:t>u</w:t>
      </w:r>
      <w:r w:rsidRPr="00253834">
        <w:t xml:space="preserve"> </w:t>
      </w:r>
      <w:r>
        <w:t>„Specyfikacji</w:t>
      </w:r>
      <w:r w:rsidRPr="00D6044B">
        <w:t xml:space="preserve"> migracji danych</w:t>
      </w:r>
      <w:r>
        <w:t>”</w:t>
      </w:r>
      <w:r w:rsidRPr="00253834">
        <w:t xml:space="preserve">. </w:t>
      </w:r>
    </w:p>
    <w:p w14:paraId="12F51D5F" w14:textId="77777777" w:rsidR="00216038" w:rsidRDefault="00216038" w:rsidP="0025428B">
      <w:pPr>
        <w:pStyle w:val="Instrukcja"/>
      </w:pPr>
      <w:r>
        <w:t>Celem produktu jest:</w:t>
      </w:r>
    </w:p>
    <w:p w14:paraId="60747158" w14:textId="77777777" w:rsidR="00216038" w:rsidRPr="007737BE" w:rsidRDefault="00216038" w:rsidP="0025428B">
      <w:pPr>
        <w:pStyle w:val="Instrukcja"/>
        <w:numPr>
          <w:ilvl w:val="0"/>
          <w:numId w:val="10"/>
        </w:numPr>
      </w:pPr>
      <w:r w:rsidRPr="007737BE">
        <w:t xml:space="preserve">Opis modelu </w:t>
      </w:r>
      <w:r>
        <w:t>i danych źródłowych</w:t>
      </w:r>
      <w:r w:rsidRPr="007737BE">
        <w:t xml:space="preserve"> oraz opis modelu docelowego danych</w:t>
      </w:r>
    </w:p>
    <w:p w14:paraId="6E2D20C5" w14:textId="77777777" w:rsidR="00216038" w:rsidRPr="007737BE" w:rsidRDefault="00216038" w:rsidP="0025428B">
      <w:pPr>
        <w:pStyle w:val="Instrukcja"/>
        <w:numPr>
          <w:ilvl w:val="0"/>
          <w:numId w:val="10"/>
        </w:numPr>
      </w:pPr>
      <w:r w:rsidRPr="007737BE">
        <w:t>Opis zasad mapowania danych</w:t>
      </w:r>
    </w:p>
    <w:p w14:paraId="544F23AB" w14:textId="77777777" w:rsidR="00216038" w:rsidRDefault="00216038" w:rsidP="0025428B">
      <w:pPr>
        <w:pStyle w:val="Instrukcja"/>
        <w:numPr>
          <w:ilvl w:val="0"/>
          <w:numId w:val="10"/>
        </w:numPr>
      </w:pPr>
      <w:r w:rsidRPr="007737BE">
        <w:t>Opis kroków (czynności) automatycznych i/lub ręcznych koniecznych do realizacji w celu przeniesienia zbioru danych</w:t>
      </w:r>
      <w:r>
        <w:t>.</w:t>
      </w:r>
    </w:p>
    <w:p w14:paraId="5AE7E3B8" w14:textId="77777777" w:rsidR="00216038" w:rsidRDefault="00216038" w:rsidP="00216038">
      <w:pPr>
        <w:pStyle w:val="TSZTekstukryty"/>
      </w:pPr>
      <w:r w:rsidRPr="009367D7">
        <w:t xml:space="preserve">W tej części należy opisać zakres informacji </w:t>
      </w:r>
      <w:r>
        <w:t>zawartych w tym dokumencie</w:t>
      </w:r>
      <w:r w:rsidRPr="009367D7">
        <w:t xml:space="preserve"> </w:t>
      </w:r>
      <w:r>
        <w:t xml:space="preserve">dotyczących </w:t>
      </w:r>
      <w:r w:rsidRPr="009367D7">
        <w:t xml:space="preserve">systemu, do którego odnosi się </w:t>
      </w:r>
      <w:r>
        <w:t>„</w:t>
      </w:r>
      <w:r w:rsidRPr="0049561D">
        <w:t xml:space="preserve">Specyfikacja procesów </w:t>
      </w:r>
      <w:r>
        <w:t xml:space="preserve">i wymagań </w:t>
      </w:r>
      <w:r w:rsidRPr="0049561D">
        <w:t>biznesowych</w:t>
      </w:r>
      <w:r>
        <w:t>”</w:t>
      </w:r>
      <w:r w:rsidRPr="009367D7">
        <w:t xml:space="preserve"> oraz inne dokumenty, na które niniejszy dokument ma wpływ.</w:t>
      </w:r>
      <w:r>
        <w:t xml:space="preserve"> Zgodnie z metodyką przyjętą w projekcie są to:</w:t>
      </w:r>
    </w:p>
    <w:p w14:paraId="0D180388" w14:textId="77777777" w:rsidR="00216038" w:rsidRDefault="00216038" w:rsidP="00216038">
      <w:pPr>
        <w:pStyle w:val="TSZTekstukrytypunkty"/>
        <w:jc w:val="both"/>
      </w:pPr>
      <w:r>
        <w:t>Projekt realizacji systemu informatycznego</w:t>
      </w:r>
    </w:p>
    <w:p w14:paraId="6D4C2B48" w14:textId="77777777" w:rsidR="00216038" w:rsidRDefault="00216038" w:rsidP="00216038">
      <w:pPr>
        <w:pStyle w:val="TSZTekstukrytypunkty"/>
        <w:jc w:val="both"/>
        <w:rPr>
          <w:lang w:eastAsia="pl-PL"/>
        </w:rPr>
      </w:pPr>
      <w:r>
        <w:t>Projekt techniczny systemu informatycznego.</w:t>
      </w:r>
      <w:r w:rsidRPr="00372D1E">
        <w:t xml:space="preserve"> </w:t>
      </w:r>
    </w:p>
    <w:p w14:paraId="74663638" w14:textId="77777777" w:rsidR="00216038" w:rsidRDefault="00216038" w:rsidP="00216038">
      <w:pPr>
        <w:pStyle w:val="TSZTekstukryty"/>
      </w:pPr>
      <w:r w:rsidRPr="009367D7">
        <w:t xml:space="preserve">W tej części należy opisać zakres informacji </w:t>
      </w:r>
      <w:r>
        <w:t>zawartych w tym dokumencie</w:t>
      </w:r>
      <w:r w:rsidRPr="009367D7">
        <w:t xml:space="preserve"> </w:t>
      </w:r>
      <w:r>
        <w:t xml:space="preserve">dotyczących </w:t>
      </w:r>
      <w:r w:rsidRPr="009367D7">
        <w:t xml:space="preserve">systemu, do którego odnosi się </w:t>
      </w:r>
      <w:r>
        <w:t>„</w:t>
      </w:r>
      <w:r w:rsidRPr="0049561D">
        <w:t xml:space="preserve">Specyfikacja procesów </w:t>
      </w:r>
      <w:r>
        <w:t xml:space="preserve">i wymagań </w:t>
      </w:r>
      <w:r w:rsidRPr="0049561D">
        <w:t>biznesowych</w:t>
      </w:r>
      <w:r>
        <w:t>”</w:t>
      </w:r>
      <w:r w:rsidRPr="009367D7">
        <w:t xml:space="preserve"> oraz inne dokumenty, na które niniejszy dokument ma wpływ.</w:t>
      </w:r>
      <w:r>
        <w:t xml:space="preserve"> Zgodnie z metodyką przyjętą w projekcie są to:</w:t>
      </w:r>
    </w:p>
    <w:p w14:paraId="103AF61C" w14:textId="77777777" w:rsidR="00216038" w:rsidRDefault="00216038" w:rsidP="00216038">
      <w:pPr>
        <w:pStyle w:val="TSZTekstukrytypunkty"/>
        <w:jc w:val="both"/>
      </w:pPr>
      <w:r>
        <w:t>Projekt realizacji systemu informatycznego</w:t>
      </w:r>
    </w:p>
    <w:p w14:paraId="41005C13" w14:textId="77777777" w:rsidR="00216038" w:rsidRDefault="00216038" w:rsidP="00216038">
      <w:pPr>
        <w:pStyle w:val="TSZTekstukrytypunkty"/>
        <w:jc w:val="both"/>
        <w:rPr>
          <w:lang w:eastAsia="pl-PL"/>
        </w:rPr>
      </w:pPr>
      <w:r>
        <w:t>Projekt techniczny systemu informatycznego.</w:t>
      </w:r>
      <w:r w:rsidRPr="00372D1E">
        <w:t xml:space="preserve"> </w:t>
      </w:r>
    </w:p>
    <w:p w14:paraId="2732EE97" w14:textId="54CD6ACA" w:rsidR="00995C17" w:rsidRDefault="002F4DB6" w:rsidP="008104D0">
      <w:pPr>
        <w:pStyle w:val="Nagwek2"/>
      </w:pPr>
      <w:bookmarkStart w:id="7" w:name="_Toc151038755"/>
      <w:r>
        <w:t>Referencje</w:t>
      </w:r>
      <w:bookmarkEnd w:id="7"/>
    </w:p>
    <w:p w14:paraId="6786B753" w14:textId="05743235" w:rsidR="002E31A9" w:rsidRDefault="002E31A9" w:rsidP="0025428B">
      <w:pPr>
        <w:pStyle w:val="Instrukcja"/>
      </w:pPr>
      <w:r w:rsidRPr="002E31A9">
        <w:t>Sekcja zawiera listę wszystkich dokumentów, do których znajdują się odniesienia w niniejszym produkcie. Każdy dokument referencyjny identyfikowany jest co najmniej przez tytuł, autora, datę opublikowania; opcjonalnie przez numer referencyjny czy też inny identyfikator, np. pozycję Dziennika Ustaw.</w:t>
      </w:r>
    </w:p>
    <w:p w14:paraId="55B6DBD7" w14:textId="3AB10285" w:rsidR="002E31A9" w:rsidRPr="002E31A9" w:rsidRDefault="002E31A9" w:rsidP="002E31A9">
      <w:r w:rsidRPr="00C11379">
        <w:t>&lt;&lt;Tytuł, autor, data&gt;&gt;</w:t>
      </w:r>
    </w:p>
    <w:p w14:paraId="2FA862F5" w14:textId="3900561B" w:rsidR="00995C17" w:rsidRDefault="00C11B2E" w:rsidP="00DE10A5">
      <w:pPr>
        <w:pStyle w:val="Nagwek1"/>
      </w:pPr>
      <w:bookmarkStart w:id="8" w:name="_Toc151038756"/>
      <w:r>
        <w:t>Koncepcja migracji</w:t>
      </w:r>
      <w:bookmarkEnd w:id="8"/>
    </w:p>
    <w:p w14:paraId="5CF40ED1" w14:textId="18ACF8E3" w:rsidR="00001AFB" w:rsidRPr="00001AFB" w:rsidRDefault="00001AFB" w:rsidP="0025428B">
      <w:pPr>
        <w:pStyle w:val="Instrukcja"/>
      </w:pPr>
      <w:r w:rsidRPr="00001AFB">
        <w:t>Opis sposobu przeprowadzenia migracji. W rozdziale należy zamieścić wykaz technik i/lub narzędzi wykorzystanych do p</w:t>
      </w:r>
      <w:r>
        <w:t>rzeprowadzenia migracji danych.</w:t>
      </w:r>
    </w:p>
    <w:p w14:paraId="29E3749B" w14:textId="59AE3B43" w:rsidR="00DE10A5" w:rsidRDefault="00C11B2E" w:rsidP="00DE10A5">
      <w:pPr>
        <w:pStyle w:val="Nagwek2"/>
      </w:pPr>
      <w:bookmarkStart w:id="9" w:name="_Toc151038757"/>
      <w:r>
        <w:lastRenderedPageBreak/>
        <w:t>Opis</w:t>
      </w:r>
      <w:bookmarkEnd w:id="9"/>
      <w:r w:rsidR="00DE10A5">
        <w:t xml:space="preserve"> </w:t>
      </w:r>
    </w:p>
    <w:p w14:paraId="0C244D43" w14:textId="3CE814C5" w:rsidR="00001AFB" w:rsidRPr="00001AFB" w:rsidRDefault="00001AFB" w:rsidP="0025428B">
      <w:pPr>
        <w:pStyle w:val="Instrukcja"/>
      </w:pPr>
      <w:r w:rsidRPr="00001AFB">
        <w:t>Syntetyczny opis wykorzystanego podejścia do przeprowadzenia migracji danych.</w:t>
      </w:r>
    </w:p>
    <w:p w14:paraId="02705A11" w14:textId="77777777" w:rsidR="00001AFB" w:rsidRDefault="00001AFB" w:rsidP="00001AFB">
      <w:pPr>
        <w:pStyle w:val="TSZTekstukryty"/>
      </w:pPr>
      <w:r w:rsidRPr="00D6044B">
        <w:t>Syntetyczny opis wykorzystanego podejścia do przeprowadzenia migracji danych.</w:t>
      </w:r>
    </w:p>
    <w:p w14:paraId="2C32704D" w14:textId="46B44355" w:rsidR="00DE10A5" w:rsidRDefault="00C11B2E" w:rsidP="00DE10A5">
      <w:pPr>
        <w:pStyle w:val="Nagwek2"/>
      </w:pPr>
      <w:bookmarkStart w:id="10" w:name="_Toc151038758"/>
      <w:r>
        <w:t>Opis technik</w:t>
      </w:r>
      <w:bookmarkEnd w:id="10"/>
      <w:r w:rsidR="00DE10A5" w:rsidRPr="00DE10A5">
        <w:t xml:space="preserve"> </w:t>
      </w:r>
    </w:p>
    <w:p w14:paraId="5DEEA2A8" w14:textId="7E752B58" w:rsidR="00C21B23" w:rsidRPr="00001AFB" w:rsidRDefault="00001AFB" w:rsidP="0025428B">
      <w:pPr>
        <w:pStyle w:val="Instrukcja"/>
      </w:pPr>
      <w:r w:rsidRPr="00001AFB">
        <w:t>Opis technik wykorzystywanych do migracji, np. wykorzystywania procedur bazodanowych, manualne przenoszenie danych za pomocą zaimplementowanych mechanizmów importu / eksportu danych.</w:t>
      </w:r>
    </w:p>
    <w:p w14:paraId="4E82AE59" w14:textId="6C01F662" w:rsidR="00C11B2E" w:rsidRDefault="00C11B2E" w:rsidP="00C11B2E">
      <w:pPr>
        <w:pStyle w:val="Legenda"/>
      </w:pPr>
      <w:bookmarkStart w:id="11" w:name="_Toc151038774"/>
      <w:r>
        <w:t xml:space="preserve">Tabela </w:t>
      </w:r>
      <w:r w:rsidR="008B69E9">
        <w:fldChar w:fldCharType="begin"/>
      </w:r>
      <w:r w:rsidR="008B69E9">
        <w:instrText xml:space="preserve"> SEQ Tabela \* ARABIC </w:instrText>
      </w:r>
      <w:r w:rsidR="008B69E9">
        <w:fldChar w:fldCharType="separate"/>
      </w:r>
      <w:r w:rsidR="008A2A25">
        <w:rPr>
          <w:noProof/>
        </w:rPr>
        <w:t>4</w:t>
      </w:r>
      <w:r w:rsidR="008B69E9">
        <w:rPr>
          <w:noProof/>
        </w:rPr>
        <w:fldChar w:fldCharType="end"/>
      </w:r>
      <w:r>
        <w:t xml:space="preserve"> Wykaz zastosowanych technologii</w:t>
      </w:r>
      <w:r w:rsidR="0057314D">
        <w:t xml:space="preserve"> </w:t>
      </w:r>
      <w:r>
        <w:t>/technik</w:t>
      </w:r>
      <w:bookmarkEnd w:id="1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zastosowanych technologii /technik"/>
      </w:tblPr>
      <w:tblGrid>
        <w:gridCol w:w="589"/>
        <w:gridCol w:w="2618"/>
        <w:gridCol w:w="5855"/>
      </w:tblGrid>
      <w:tr w:rsidR="00C11B2E" w:rsidRPr="00F54EFB" w14:paraId="65173D08" w14:textId="77777777" w:rsidTr="007670E6">
        <w:trPr>
          <w:trHeight w:val="475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7C2CC176" w14:textId="77777777" w:rsidR="00C11B2E" w:rsidRPr="00C11B2E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133703">
              <w:rPr>
                <w:b/>
                <w:bCs/>
              </w:rPr>
              <w:t>Lp.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5C06B750" w14:textId="77777777" w:rsidR="00C11B2E" w:rsidRPr="00C11B2E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133703">
              <w:rPr>
                <w:b/>
                <w:bCs/>
              </w:rPr>
              <w:t>Nazwa techniki</w:t>
            </w:r>
          </w:p>
        </w:tc>
        <w:tc>
          <w:tcPr>
            <w:tcW w:w="5855" w:type="dxa"/>
            <w:shd w:val="clear" w:color="auto" w:fill="auto"/>
            <w:vAlign w:val="center"/>
          </w:tcPr>
          <w:p w14:paraId="08B36430" w14:textId="77777777" w:rsidR="00C11B2E" w:rsidRPr="00C11B2E" w:rsidRDefault="00C11B2E" w:rsidP="00133703">
            <w:pPr>
              <w:spacing w:after="0"/>
              <w:rPr>
                <w:b/>
                <w:color w:val="000000" w:themeColor="text1"/>
              </w:rPr>
            </w:pPr>
            <w:r w:rsidRPr="00133703">
              <w:rPr>
                <w:b/>
                <w:bCs/>
              </w:rPr>
              <w:t>Opis</w:t>
            </w:r>
          </w:p>
        </w:tc>
      </w:tr>
      <w:tr w:rsidR="00C11B2E" w:rsidRPr="00B87DBB" w14:paraId="61C8B785" w14:textId="77777777" w:rsidTr="007670E6">
        <w:trPr>
          <w:trHeight w:val="520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3CBBE97" w14:textId="0A50B29E" w:rsidR="00C11B2E" w:rsidRPr="00B87DBB" w:rsidRDefault="00C11B2E" w:rsidP="00B87DBB"/>
        </w:tc>
        <w:tc>
          <w:tcPr>
            <w:tcW w:w="2618" w:type="dxa"/>
            <w:shd w:val="clear" w:color="auto" w:fill="auto"/>
            <w:vAlign w:val="center"/>
          </w:tcPr>
          <w:p w14:paraId="28ABDD7E" w14:textId="09134493" w:rsidR="00C11B2E" w:rsidRPr="00B87DBB" w:rsidRDefault="00C11B2E" w:rsidP="0025428B">
            <w:pPr>
              <w:pStyle w:val="Instrukcja"/>
            </w:pPr>
            <w:r w:rsidRPr="00B87DBB">
              <w:t>Nazwa techniki, np. procedury bazodanowe.</w:t>
            </w:r>
          </w:p>
        </w:tc>
        <w:tc>
          <w:tcPr>
            <w:tcW w:w="5855" w:type="dxa"/>
            <w:shd w:val="clear" w:color="auto" w:fill="auto"/>
            <w:vAlign w:val="center"/>
          </w:tcPr>
          <w:p w14:paraId="47534D49" w14:textId="0FEC60E9" w:rsidR="00C11B2E" w:rsidRPr="00B87DBB" w:rsidRDefault="00C11B2E" w:rsidP="0025428B">
            <w:pPr>
              <w:pStyle w:val="Instrukcja"/>
            </w:pPr>
            <w:r w:rsidRPr="00B87DBB">
              <w:t>Opis zastosowanej techniki w kontekście określonego problemu migracji danych.</w:t>
            </w:r>
          </w:p>
        </w:tc>
      </w:tr>
    </w:tbl>
    <w:p w14:paraId="02704A36" w14:textId="24BBE94E" w:rsidR="00DE10A5" w:rsidRDefault="00AA0BD9" w:rsidP="00DE10A5">
      <w:pPr>
        <w:pStyle w:val="Nagwek3"/>
      </w:pPr>
      <w:bookmarkStart w:id="12" w:name="_Toc151038759"/>
      <w:r>
        <w:t>Wykaz narzędzi</w:t>
      </w:r>
      <w:bookmarkEnd w:id="12"/>
      <w:r w:rsidR="00DE10A5">
        <w:t xml:space="preserve"> </w:t>
      </w:r>
    </w:p>
    <w:p w14:paraId="26E2EFDC" w14:textId="27E12123" w:rsidR="00C21B23" w:rsidRPr="004B467F" w:rsidRDefault="004B467F" w:rsidP="0025428B">
      <w:pPr>
        <w:pStyle w:val="Instrukcja"/>
      </w:pPr>
      <w:r w:rsidRPr="004B467F">
        <w:t>Wykaz narzędzi wykorzystywanych w procesie migracji danych, zarówno narzędzi wykorzystywanych do automatyzacji procesu migracji, jak i narzędzi umożliwiających eksport danych bezpośrednio ze struktur bazodanowych / import danych bezpośrednio do struktur bazodanowych.</w:t>
      </w:r>
    </w:p>
    <w:p w14:paraId="002B192C" w14:textId="256E628D" w:rsidR="004B467F" w:rsidRDefault="004B467F" w:rsidP="004B467F">
      <w:pPr>
        <w:pStyle w:val="Legenda"/>
      </w:pPr>
      <w:bookmarkStart w:id="13" w:name="_Toc151038775"/>
      <w:r>
        <w:t xml:space="preserve">Tabela </w:t>
      </w:r>
      <w:r w:rsidR="008B69E9">
        <w:fldChar w:fldCharType="begin"/>
      </w:r>
      <w:r w:rsidR="008B69E9">
        <w:instrText xml:space="preserve"> SEQ Tabela \* ARABIC </w:instrText>
      </w:r>
      <w:r w:rsidR="008B69E9">
        <w:fldChar w:fldCharType="separate"/>
      </w:r>
      <w:r w:rsidR="008A2A25">
        <w:rPr>
          <w:noProof/>
        </w:rPr>
        <w:t>5</w:t>
      </w:r>
      <w:r w:rsidR="008B69E9">
        <w:rPr>
          <w:noProof/>
        </w:rPr>
        <w:fldChar w:fldCharType="end"/>
      </w:r>
      <w:r>
        <w:t xml:space="preserve"> </w:t>
      </w:r>
      <w:r w:rsidRPr="003974AF">
        <w:t>Wykaz zastosowanych narzędzi</w:t>
      </w:r>
      <w:bookmarkEnd w:id="13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zastosowanych narzędzi"/>
      </w:tblPr>
      <w:tblGrid>
        <w:gridCol w:w="581"/>
        <w:gridCol w:w="2768"/>
        <w:gridCol w:w="5713"/>
      </w:tblGrid>
      <w:tr w:rsidR="00AA0BD9" w:rsidRPr="00F54EFB" w14:paraId="50B0004D" w14:textId="77777777" w:rsidTr="007670E6">
        <w:trPr>
          <w:cantSplit/>
          <w:trHeight w:val="4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1957DAAD" w14:textId="77777777" w:rsidR="00AA0BD9" w:rsidRPr="00B87DBB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B87DBB">
              <w:rPr>
                <w:b/>
                <w:bCs/>
              </w:rPr>
              <w:t>Lp.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5A6CE1E8" w14:textId="77777777" w:rsidR="00AA0BD9" w:rsidRPr="00B87DBB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B87DBB">
              <w:rPr>
                <w:b/>
                <w:bCs/>
              </w:rPr>
              <w:t>Nazwa narzędzia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1E2370ED" w14:textId="77777777" w:rsidR="00AA0BD9" w:rsidRPr="00B87DBB" w:rsidRDefault="00AA0BD9" w:rsidP="00B87DBB">
            <w:pPr>
              <w:spacing w:after="0"/>
              <w:rPr>
                <w:b/>
                <w:color w:val="000000" w:themeColor="text1"/>
              </w:rPr>
            </w:pPr>
            <w:r w:rsidRPr="00B87DBB">
              <w:rPr>
                <w:b/>
                <w:bCs/>
              </w:rPr>
              <w:t>Opis</w:t>
            </w:r>
          </w:p>
        </w:tc>
      </w:tr>
      <w:tr w:rsidR="00AA0BD9" w:rsidRPr="00B87DBB" w14:paraId="1B684457" w14:textId="77777777" w:rsidTr="007670E6">
        <w:trPr>
          <w:cantSplit/>
          <w:trHeight w:val="806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5A5A6636" w14:textId="1B90243B" w:rsidR="00AA0BD9" w:rsidRPr="00B87DBB" w:rsidRDefault="00AA0BD9" w:rsidP="00A006F8"/>
        </w:tc>
        <w:tc>
          <w:tcPr>
            <w:tcW w:w="2762" w:type="dxa"/>
            <w:shd w:val="clear" w:color="auto" w:fill="auto"/>
            <w:vAlign w:val="center"/>
          </w:tcPr>
          <w:p w14:paraId="4B018B38" w14:textId="7F855FDB" w:rsidR="00AA0BD9" w:rsidRPr="00B87DBB" w:rsidRDefault="00AA0BD9" w:rsidP="0025428B">
            <w:pPr>
              <w:pStyle w:val="Instrukcja"/>
            </w:pPr>
            <w:r w:rsidRPr="00B87DBB">
              <w:t>Nazwa narzędzia, wersja.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4EEAA928" w14:textId="18981426" w:rsidR="00AA0BD9" w:rsidRPr="00B87DBB" w:rsidRDefault="00AA0BD9" w:rsidP="0025428B">
            <w:pPr>
              <w:pStyle w:val="Instrukcja"/>
            </w:pPr>
            <w:r w:rsidRPr="00B87DBB">
              <w:t>Opis narzędzi wraz z przedstawieniem zakresu wykorzystania danego narzędzia.</w:t>
            </w:r>
          </w:p>
        </w:tc>
      </w:tr>
    </w:tbl>
    <w:p w14:paraId="1746B6F2" w14:textId="4B57C875" w:rsidR="00C21B23" w:rsidRDefault="00F21759" w:rsidP="00F21759">
      <w:pPr>
        <w:pStyle w:val="Nagwek1"/>
      </w:pPr>
      <w:bookmarkStart w:id="14" w:name="_Toc151038760"/>
      <w:r>
        <w:t>Wymagania dotyczące migracji</w:t>
      </w:r>
      <w:bookmarkEnd w:id="14"/>
    </w:p>
    <w:p w14:paraId="01B2186F" w14:textId="717B36D1" w:rsidR="008A2A25" w:rsidRPr="008A2A25" w:rsidRDefault="008A2A25" w:rsidP="0025428B">
      <w:pPr>
        <w:pStyle w:val="Instrukcja"/>
      </w:pPr>
      <w:r w:rsidRPr="008A2A25">
        <w:t>Sekcja zawiera wykaz istotnych wymagań mających znaczący wpływ na przeprowadzenie procesu migracji danych, np. wolumetri</w:t>
      </w:r>
      <w:r w:rsidR="00F039CB">
        <w:t>a danych, ograniczenia czasowe.</w:t>
      </w:r>
    </w:p>
    <w:p w14:paraId="4F8FF414" w14:textId="2C7032AF" w:rsidR="008A2A25" w:rsidRDefault="008A2A25" w:rsidP="008A2A25">
      <w:pPr>
        <w:pStyle w:val="Legenda"/>
      </w:pPr>
      <w:bookmarkStart w:id="15" w:name="_Toc151038776"/>
      <w:r>
        <w:t xml:space="preserve">Tabela </w:t>
      </w:r>
      <w:r w:rsidR="008B69E9">
        <w:fldChar w:fldCharType="begin"/>
      </w:r>
      <w:r w:rsidR="008B69E9">
        <w:instrText xml:space="preserve"> SEQ Tabela \* ARABIC </w:instrText>
      </w:r>
      <w:r w:rsidR="008B69E9">
        <w:fldChar w:fldCharType="separate"/>
      </w:r>
      <w:r>
        <w:rPr>
          <w:noProof/>
        </w:rPr>
        <w:t>6</w:t>
      </w:r>
      <w:r w:rsidR="008B69E9">
        <w:rPr>
          <w:noProof/>
        </w:rPr>
        <w:fldChar w:fldCharType="end"/>
      </w:r>
      <w:r>
        <w:t xml:space="preserve"> </w:t>
      </w:r>
      <w:r w:rsidRPr="0053235A">
        <w:t>Kluczowe wymagania dotyczące migracji</w:t>
      </w:r>
      <w:bookmarkEnd w:id="15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Kluczowe wymagania dotyczące migracji"/>
      </w:tblPr>
      <w:tblGrid>
        <w:gridCol w:w="2375"/>
        <w:gridCol w:w="6687"/>
      </w:tblGrid>
      <w:tr w:rsidR="00CF0E1A" w:rsidRPr="00CF0E1A" w14:paraId="0484EE44" w14:textId="77777777" w:rsidTr="00F02C24">
        <w:trPr>
          <w:cantSplit/>
          <w:trHeight w:val="284"/>
          <w:tblHeader/>
        </w:trPr>
        <w:tc>
          <w:tcPr>
            <w:tcW w:w="2370" w:type="dxa"/>
            <w:shd w:val="clear" w:color="auto" w:fill="auto"/>
            <w:vAlign w:val="center"/>
          </w:tcPr>
          <w:p w14:paraId="0CC098F9" w14:textId="77777777" w:rsidR="00F21759" w:rsidRPr="00CF0E1A" w:rsidRDefault="00F21759" w:rsidP="00CF0E1A">
            <w:pPr>
              <w:spacing w:after="0"/>
              <w:rPr>
                <w:b/>
                <w:bCs/>
              </w:rPr>
            </w:pPr>
            <w:r w:rsidRPr="00CF0E1A">
              <w:rPr>
                <w:b/>
                <w:bCs/>
              </w:rPr>
              <w:t>Identyfikator wymagania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53B93DCE" w14:textId="77777777" w:rsidR="00F21759" w:rsidRPr="00CF0E1A" w:rsidRDefault="00F21759" w:rsidP="00CF0E1A">
            <w:pPr>
              <w:spacing w:after="0"/>
              <w:rPr>
                <w:b/>
                <w:bCs/>
              </w:rPr>
            </w:pPr>
            <w:r w:rsidRPr="00CF0E1A">
              <w:rPr>
                <w:b/>
                <w:bCs/>
              </w:rPr>
              <w:t xml:space="preserve">Opis wymagania </w:t>
            </w:r>
          </w:p>
        </w:tc>
      </w:tr>
      <w:tr w:rsidR="00F21759" w:rsidRPr="00ED4E89" w14:paraId="0EE5660D" w14:textId="77777777" w:rsidTr="00F02C24">
        <w:trPr>
          <w:cantSplit/>
          <w:trHeight w:val="543"/>
          <w:tblHeader/>
        </w:trPr>
        <w:tc>
          <w:tcPr>
            <w:tcW w:w="2370" w:type="dxa"/>
            <w:shd w:val="clear" w:color="auto" w:fill="auto"/>
          </w:tcPr>
          <w:p w14:paraId="04C06E1F" w14:textId="77777777" w:rsidR="00F21759" w:rsidRDefault="00F21759" w:rsidP="0025428B">
            <w:pPr>
              <w:pStyle w:val="Instrukcja"/>
            </w:pPr>
            <w:r>
              <w:t>ID wymagania.</w:t>
            </w:r>
          </w:p>
        </w:tc>
        <w:tc>
          <w:tcPr>
            <w:tcW w:w="6672" w:type="dxa"/>
            <w:shd w:val="clear" w:color="auto" w:fill="auto"/>
          </w:tcPr>
          <w:p w14:paraId="77F50C4A" w14:textId="76D27598" w:rsidR="00F21759" w:rsidRPr="002D5FFD" w:rsidRDefault="00CD76E7" w:rsidP="00CD76E7">
            <w:pPr>
              <w:pStyle w:val="Instrukcja"/>
            </w:pPr>
            <w:r>
              <w:t>Opis wymagania.</w:t>
            </w:r>
          </w:p>
        </w:tc>
      </w:tr>
      <w:tr w:rsidR="00F21759" w:rsidRPr="00ED4E89" w14:paraId="761B91A3" w14:textId="77777777" w:rsidTr="00F02C24">
        <w:trPr>
          <w:cantSplit/>
          <w:trHeight w:val="284"/>
          <w:tblHeader/>
        </w:trPr>
        <w:tc>
          <w:tcPr>
            <w:tcW w:w="2370" w:type="dxa"/>
            <w:shd w:val="clear" w:color="auto" w:fill="auto"/>
          </w:tcPr>
          <w:p w14:paraId="1188BB3F" w14:textId="77777777" w:rsidR="00F21759" w:rsidRPr="004679C1" w:rsidRDefault="00F21759" w:rsidP="00412081"/>
        </w:tc>
        <w:tc>
          <w:tcPr>
            <w:tcW w:w="6672" w:type="dxa"/>
            <w:shd w:val="clear" w:color="auto" w:fill="auto"/>
          </w:tcPr>
          <w:p w14:paraId="45840E0B" w14:textId="77777777" w:rsidR="00F21759" w:rsidRPr="002D5FFD" w:rsidRDefault="00F21759" w:rsidP="00412081"/>
        </w:tc>
      </w:tr>
    </w:tbl>
    <w:p w14:paraId="30A5ED6D" w14:textId="46D39860" w:rsidR="00F21759" w:rsidRDefault="00B764D9" w:rsidP="00B764D9">
      <w:pPr>
        <w:pStyle w:val="Nagwek1"/>
      </w:pPr>
      <w:bookmarkStart w:id="16" w:name="_Toc151038761"/>
      <w:r>
        <w:t>Specyfikacja modeli danych</w:t>
      </w:r>
      <w:bookmarkEnd w:id="16"/>
    </w:p>
    <w:p w14:paraId="3E8982CD" w14:textId="4E06C4F2" w:rsidR="004C0855" w:rsidRPr="004C0855" w:rsidRDefault="004C0855" w:rsidP="0025428B">
      <w:pPr>
        <w:pStyle w:val="Instrukcja"/>
      </w:pPr>
      <w:r w:rsidRPr="004C0855">
        <w:t>Specyfikacja modeli danych źródłowych i docelowych.</w:t>
      </w:r>
    </w:p>
    <w:p w14:paraId="49F8B930" w14:textId="668579BD" w:rsidR="00B764D9" w:rsidRDefault="00B764D9" w:rsidP="00B764D9">
      <w:pPr>
        <w:pStyle w:val="Nagwek2"/>
      </w:pPr>
      <w:bookmarkStart w:id="17" w:name="_Toc151038762"/>
      <w:r>
        <w:lastRenderedPageBreak/>
        <w:t>Modele danych źródłowych</w:t>
      </w:r>
      <w:bookmarkEnd w:id="17"/>
    </w:p>
    <w:p w14:paraId="299C3582" w14:textId="71137A22" w:rsidR="004C0855" w:rsidRPr="004C0855" w:rsidRDefault="004C0855" w:rsidP="0025428B">
      <w:pPr>
        <w:pStyle w:val="Instrukcja"/>
        <w:rPr>
          <w:rFonts w:ascii="Times New Roman" w:hAnsi="Times New Roman" w:cs="Arial"/>
        </w:rPr>
      </w:pPr>
      <w:r w:rsidRPr="004C0855">
        <w:t>Wykaz i opis modeli danych źródłowych podlegających procesowi migracji do docelowego modelu danych. Należy przedstawić wszystkie modele danych źródłowych, z których mają zostać pobrane dane. W sekcji nie należy opisywać szczegółów modeli takich jak nazwy tablic, należy odnieść si</w:t>
      </w:r>
      <w:r>
        <w:t>ę do odpowiedniej dokumentacji.</w:t>
      </w:r>
    </w:p>
    <w:p w14:paraId="7A0CA470" w14:textId="0973C7AD" w:rsidR="00B764D9" w:rsidRDefault="00B764D9" w:rsidP="00B764D9">
      <w:pPr>
        <w:pStyle w:val="Nagwek3"/>
      </w:pPr>
      <w:bookmarkStart w:id="18" w:name="_Toc151038763"/>
      <w:r>
        <w:t>Model danych źródłowych &lt;Nazwa danych źródłowych&gt;</w:t>
      </w:r>
      <w:bookmarkEnd w:id="18"/>
    </w:p>
    <w:p w14:paraId="603FDDDC" w14:textId="77777777" w:rsidR="004C0855" w:rsidRPr="004C0855" w:rsidRDefault="004C0855" w:rsidP="0025428B">
      <w:pPr>
        <w:pStyle w:val="Instrukcja"/>
      </w:pPr>
      <w:r w:rsidRPr="004C0855">
        <w:t xml:space="preserve">Charakterystyka modelu danych źródłowych. </w:t>
      </w:r>
    </w:p>
    <w:p w14:paraId="0D2F2541" w14:textId="77777777" w:rsidR="004C0855" w:rsidRPr="004C0855" w:rsidRDefault="004C0855" w:rsidP="0025428B">
      <w:pPr>
        <w:pStyle w:val="Instrukcja"/>
      </w:pPr>
      <w:r w:rsidRPr="004C0855">
        <w:t>Oddzielną sekcję należy utworzyć dla ka</w:t>
      </w:r>
      <w:r>
        <w:t>żdego modelu danych źródłowych.</w:t>
      </w:r>
    </w:p>
    <w:p w14:paraId="634679CA" w14:textId="263ED897" w:rsidR="00754AA9" w:rsidRDefault="00754AA9" w:rsidP="00754AA9">
      <w:pPr>
        <w:pStyle w:val="Legenda"/>
      </w:pPr>
      <w:bookmarkStart w:id="19" w:name="_Toc151038777"/>
      <w:r>
        <w:t xml:space="preserve">Tabela </w:t>
      </w:r>
      <w:r w:rsidR="008B69E9">
        <w:fldChar w:fldCharType="begin"/>
      </w:r>
      <w:r w:rsidR="008B69E9">
        <w:instrText xml:space="preserve"> SEQ Tabela \* ARABIC </w:instrText>
      </w:r>
      <w:r w:rsidR="008B69E9">
        <w:fldChar w:fldCharType="separate"/>
      </w:r>
      <w:r w:rsidR="008A2A25">
        <w:rPr>
          <w:noProof/>
        </w:rPr>
        <w:t>7</w:t>
      </w:r>
      <w:r w:rsidR="008B69E9">
        <w:rPr>
          <w:noProof/>
        </w:rPr>
        <w:fldChar w:fldCharType="end"/>
      </w:r>
      <w:r>
        <w:t xml:space="preserve"> </w:t>
      </w:r>
      <w:r w:rsidRPr="00F509C2">
        <w:t>Opis modelu danych źródłowych</w:t>
      </w:r>
      <w:bookmarkEnd w:id="19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Opis modelu danych źródłowych"/>
      </w:tblPr>
      <w:tblGrid>
        <w:gridCol w:w="2375"/>
        <w:gridCol w:w="6687"/>
      </w:tblGrid>
      <w:tr w:rsidR="00754AA9" w:rsidRPr="00ED4E89" w14:paraId="14B9BCDE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5E25DAA6" w14:textId="77777777" w:rsidR="00754AA9" w:rsidRPr="00CA136A" w:rsidRDefault="00754AA9" w:rsidP="00CA136A">
            <w:pPr>
              <w:spacing w:after="0"/>
              <w:rPr>
                <w:b/>
                <w:color w:val="000000" w:themeColor="text1"/>
              </w:rPr>
            </w:pPr>
            <w:r w:rsidRPr="00CA136A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6D41E9F8" w14:textId="77777777" w:rsidR="00754AA9" w:rsidRPr="00CA136A" w:rsidRDefault="00754AA9" w:rsidP="00CA136A">
            <w:pPr>
              <w:spacing w:after="0"/>
              <w:rPr>
                <w:b/>
                <w:color w:val="000000" w:themeColor="text1"/>
              </w:rPr>
            </w:pPr>
            <w:r w:rsidRPr="00CA136A">
              <w:rPr>
                <w:b/>
                <w:bCs/>
              </w:rPr>
              <w:t>Opis</w:t>
            </w:r>
          </w:p>
        </w:tc>
      </w:tr>
      <w:tr w:rsidR="00754AA9" w:rsidRPr="00ED4E89" w14:paraId="5D9E0D77" w14:textId="77777777" w:rsidTr="008B4635">
        <w:trPr>
          <w:cantSplit/>
          <w:trHeight w:val="472"/>
          <w:tblHeader/>
        </w:trPr>
        <w:tc>
          <w:tcPr>
            <w:tcW w:w="2375" w:type="dxa"/>
            <w:shd w:val="clear" w:color="auto" w:fill="auto"/>
            <w:vAlign w:val="center"/>
          </w:tcPr>
          <w:p w14:paraId="348F482C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Nazwa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27A41A9F" w14:textId="5DEB66D3" w:rsidR="00754AA9" w:rsidRPr="000702FA" w:rsidRDefault="00754AA9" w:rsidP="0025428B">
            <w:pPr>
              <w:pStyle w:val="Instrukcja"/>
            </w:pPr>
            <w:r w:rsidRPr="00FD24CD">
              <w:t>Nazwa źródła danych.</w:t>
            </w:r>
          </w:p>
        </w:tc>
      </w:tr>
      <w:tr w:rsidR="00754AA9" w:rsidRPr="00ED4E89" w14:paraId="6FE26CAF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137787EB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 xml:space="preserve">Systemy 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4BFACEF5" w14:textId="18C1FD8D" w:rsidR="00754AA9" w:rsidRPr="000702FA" w:rsidRDefault="00754AA9" w:rsidP="0025428B">
            <w:pPr>
              <w:pStyle w:val="Instrukcja"/>
            </w:pPr>
            <w:r w:rsidRPr="00FD24CD">
              <w:t>Nazwa systemu (lub systemów) informatyczn</w:t>
            </w:r>
            <w:r>
              <w:t>ego</w:t>
            </w:r>
            <w:r w:rsidRPr="00FD24CD">
              <w:t xml:space="preserve"> korzystając</w:t>
            </w:r>
            <w:r>
              <w:t>ego</w:t>
            </w:r>
            <w:r w:rsidRPr="00FD24CD">
              <w:t xml:space="preserve"> ze źródła danych</w:t>
            </w:r>
            <w:r>
              <w:t>.</w:t>
            </w:r>
          </w:p>
        </w:tc>
      </w:tr>
      <w:tr w:rsidR="00754AA9" w:rsidRPr="00ED4E89" w14:paraId="1B091F64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C70740D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Lokalizacja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03742DAE" w14:textId="63626BD2" w:rsidR="00754AA9" w:rsidRPr="000702FA" w:rsidRDefault="00754AA9" w:rsidP="0025428B">
            <w:pPr>
              <w:pStyle w:val="Instrukcja"/>
            </w:pPr>
            <w:r w:rsidRPr="00FD24CD">
              <w:t>Opis lokalizacji źródła danych.</w:t>
            </w:r>
          </w:p>
        </w:tc>
      </w:tr>
      <w:tr w:rsidR="00754AA9" w:rsidRPr="00ED4E89" w14:paraId="03931FD2" w14:textId="77777777" w:rsidTr="008B4635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4805F520" w14:textId="77777777" w:rsidR="00754AA9" w:rsidRPr="00774131" w:rsidRDefault="00754AA9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Dokumentacja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301A7F51" w14:textId="704C856F" w:rsidR="00754AA9" w:rsidRPr="000702FA" w:rsidRDefault="00754AA9" w:rsidP="0025428B">
            <w:pPr>
              <w:pStyle w:val="Instrukcja"/>
            </w:pPr>
            <w:r w:rsidRPr="00FD24CD">
              <w:t>Wskazanie dokume</w:t>
            </w:r>
            <w:r>
              <w:t>ntacji modelu danych źródłowych.</w:t>
            </w:r>
          </w:p>
        </w:tc>
      </w:tr>
      <w:tr w:rsidR="00FE2DF4" w:rsidRPr="00ED4E89" w14:paraId="05EB797A" w14:textId="77777777" w:rsidTr="008B4635">
        <w:trPr>
          <w:cantSplit/>
          <w:trHeight w:val="1259"/>
          <w:tblHeader/>
        </w:trPr>
        <w:tc>
          <w:tcPr>
            <w:tcW w:w="2375" w:type="dxa"/>
            <w:shd w:val="clear" w:color="auto" w:fill="auto"/>
            <w:vAlign w:val="center"/>
          </w:tcPr>
          <w:p w14:paraId="1FA66949" w14:textId="0BFCE2CE" w:rsidR="00FE2DF4" w:rsidRPr="00774131" w:rsidRDefault="00FE2DF4" w:rsidP="00FE2DF4">
            <w:pPr>
              <w:spacing w:after="0"/>
              <w:rPr>
                <w:b/>
              </w:rPr>
            </w:pPr>
            <w:r w:rsidRPr="00774131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63823C7E" w14:textId="77777777" w:rsidR="00B65111" w:rsidRPr="00B65111" w:rsidRDefault="00B65111" w:rsidP="0025428B">
            <w:pPr>
              <w:pStyle w:val="Instrukcja"/>
            </w:pPr>
            <w:r w:rsidRPr="00B65111">
              <w:t>Informacje konieczne do sprawnego przeprowadzenia migracji i dotyczące źródła, między innymi:</w:t>
            </w:r>
          </w:p>
          <w:p w14:paraId="1657A523" w14:textId="77777777" w:rsidR="00B65111" w:rsidRPr="00B65111" w:rsidRDefault="00B65111" w:rsidP="001B2451">
            <w:pPr>
              <w:pStyle w:val="Instrukcja"/>
              <w:numPr>
                <w:ilvl w:val="0"/>
                <w:numId w:val="11"/>
              </w:numPr>
              <w:spacing w:before="0"/>
              <w:ind w:left="714" w:hanging="357"/>
            </w:pPr>
            <w:r w:rsidRPr="00B65111">
              <w:t>Wielkość źródła danych</w:t>
            </w:r>
          </w:p>
          <w:p w14:paraId="3B66F0C1" w14:textId="77777777" w:rsidR="00B65111" w:rsidRPr="00B65111" w:rsidRDefault="00B65111" w:rsidP="001B2451">
            <w:pPr>
              <w:pStyle w:val="Instrukcja"/>
              <w:numPr>
                <w:ilvl w:val="0"/>
                <w:numId w:val="11"/>
              </w:numPr>
              <w:spacing w:before="0"/>
              <w:ind w:left="714" w:hanging="357"/>
            </w:pPr>
            <w:r w:rsidRPr="00B65111">
              <w:t>Szacunkowa ilość przenoszonych danych</w:t>
            </w:r>
          </w:p>
          <w:p w14:paraId="772EE910" w14:textId="4392A324" w:rsidR="00B65111" w:rsidRDefault="00B65111" w:rsidP="001B2451">
            <w:pPr>
              <w:pStyle w:val="Instrukcja"/>
              <w:numPr>
                <w:ilvl w:val="0"/>
                <w:numId w:val="11"/>
              </w:numPr>
              <w:spacing w:before="0"/>
              <w:ind w:left="714" w:hanging="357"/>
            </w:pPr>
            <w:r w:rsidRPr="00B65111">
              <w:t>Charakterystyka obciążenia źródła danych w przypadku działającego systemu korzystającego ze źródła</w:t>
            </w:r>
          </w:p>
          <w:p w14:paraId="4E21E8C4" w14:textId="680D662E" w:rsidR="00FE2DF4" w:rsidRPr="00B65111" w:rsidRDefault="00B65111" w:rsidP="001B2451">
            <w:pPr>
              <w:pStyle w:val="Instrukcja"/>
              <w:numPr>
                <w:ilvl w:val="0"/>
                <w:numId w:val="11"/>
              </w:numPr>
              <w:spacing w:before="0"/>
              <w:ind w:left="714" w:hanging="357"/>
            </w:pPr>
            <w:r w:rsidRPr="00FD24CD">
              <w:t>Informacje o najlepszym czasie wykonywania migracji</w:t>
            </w:r>
            <w:r>
              <w:t>.</w:t>
            </w:r>
          </w:p>
        </w:tc>
      </w:tr>
    </w:tbl>
    <w:p w14:paraId="02BABF45" w14:textId="0AEFA416" w:rsidR="00B764D9" w:rsidRDefault="00754AA9" w:rsidP="00754AA9">
      <w:pPr>
        <w:pStyle w:val="Nagwek2"/>
      </w:pPr>
      <w:bookmarkStart w:id="20" w:name="_Toc151038764"/>
      <w:r>
        <w:t>Model danych docelowych</w:t>
      </w:r>
      <w:bookmarkEnd w:id="20"/>
    </w:p>
    <w:p w14:paraId="26769771" w14:textId="6CF956E4" w:rsidR="004F62E6" w:rsidRPr="004F62E6" w:rsidRDefault="004F62E6" w:rsidP="0025428B">
      <w:pPr>
        <w:pStyle w:val="Instrukcja"/>
      </w:pPr>
      <w:r w:rsidRPr="004F62E6">
        <w:t>Charakterystyka modelu danych docelowych.</w:t>
      </w:r>
    </w:p>
    <w:p w14:paraId="58C1D78C" w14:textId="050BA969" w:rsidR="00E86115" w:rsidRDefault="00E86115" w:rsidP="00E86115">
      <w:pPr>
        <w:pStyle w:val="Legenda"/>
      </w:pPr>
      <w:bookmarkStart w:id="21" w:name="_Toc151038778"/>
      <w:r>
        <w:lastRenderedPageBreak/>
        <w:t xml:space="preserve">Tabela </w:t>
      </w:r>
      <w:r w:rsidR="008B69E9">
        <w:fldChar w:fldCharType="begin"/>
      </w:r>
      <w:r w:rsidR="008B69E9">
        <w:instrText xml:space="preserve"> SEQ Tabela \* ARABIC </w:instrText>
      </w:r>
      <w:r w:rsidR="008B69E9">
        <w:fldChar w:fldCharType="separate"/>
      </w:r>
      <w:r w:rsidR="008A2A25">
        <w:rPr>
          <w:noProof/>
        </w:rPr>
        <w:t>8</w:t>
      </w:r>
      <w:r w:rsidR="008B69E9">
        <w:rPr>
          <w:noProof/>
        </w:rPr>
        <w:fldChar w:fldCharType="end"/>
      </w:r>
      <w:r>
        <w:t xml:space="preserve"> </w:t>
      </w:r>
      <w:r w:rsidRPr="00801EFA">
        <w:t>Opis modelu danych docelowych</w:t>
      </w:r>
      <w:bookmarkEnd w:id="21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Opis modelu danych docelowych"/>
      </w:tblPr>
      <w:tblGrid>
        <w:gridCol w:w="2375"/>
        <w:gridCol w:w="6687"/>
      </w:tblGrid>
      <w:tr w:rsidR="00167D4E" w:rsidRPr="00ED4E89" w14:paraId="5B30DD62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6D7E74CE" w14:textId="77777777" w:rsidR="00167D4E" w:rsidRPr="00DF5D8F" w:rsidRDefault="00167D4E" w:rsidP="00CA136A">
            <w:pPr>
              <w:spacing w:after="0"/>
              <w:rPr>
                <w:b/>
                <w:color w:val="FFFFFF"/>
              </w:rPr>
            </w:pPr>
            <w:r w:rsidRPr="00CA136A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</w:tcPr>
          <w:p w14:paraId="2753F6D4" w14:textId="77777777" w:rsidR="00167D4E" w:rsidRPr="00DF5D8F" w:rsidRDefault="00167D4E" w:rsidP="00CA136A">
            <w:pPr>
              <w:spacing w:after="0"/>
              <w:rPr>
                <w:b/>
                <w:color w:val="FFFFFF"/>
              </w:rPr>
            </w:pPr>
            <w:r w:rsidRPr="00CA136A">
              <w:rPr>
                <w:b/>
                <w:bCs/>
              </w:rPr>
              <w:t>Opis</w:t>
            </w:r>
          </w:p>
        </w:tc>
      </w:tr>
      <w:tr w:rsidR="00167D4E" w:rsidRPr="00ED4E89" w14:paraId="5815B909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CA9E58B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 xml:space="preserve">Systemy </w:t>
            </w:r>
          </w:p>
        </w:tc>
        <w:tc>
          <w:tcPr>
            <w:tcW w:w="6687" w:type="dxa"/>
            <w:shd w:val="clear" w:color="auto" w:fill="auto"/>
          </w:tcPr>
          <w:p w14:paraId="61C184EF" w14:textId="338A66A3" w:rsidR="00167D4E" w:rsidRPr="00A1067C" w:rsidRDefault="00167D4E" w:rsidP="0025428B">
            <w:pPr>
              <w:pStyle w:val="Instrukcja"/>
            </w:pPr>
            <w:r w:rsidRPr="00A1067C">
              <w:t>Nazwa system</w:t>
            </w:r>
            <w:r>
              <w:t>u (lub systemów) informatycznego korzystającego</w:t>
            </w:r>
            <w:r w:rsidRPr="00A1067C">
              <w:t xml:space="preserve"> z danych</w:t>
            </w:r>
            <w:r>
              <w:t>.</w:t>
            </w:r>
          </w:p>
        </w:tc>
      </w:tr>
      <w:tr w:rsidR="00167D4E" w:rsidRPr="00ED4E89" w14:paraId="79B3DD5D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46883E8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Lokalizacja</w:t>
            </w:r>
          </w:p>
        </w:tc>
        <w:tc>
          <w:tcPr>
            <w:tcW w:w="6687" w:type="dxa"/>
            <w:shd w:val="clear" w:color="auto" w:fill="auto"/>
          </w:tcPr>
          <w:p w14:paraId="580CAF74" w14:textId="0CB96759" w:rsidR="00167D4E" w:rsidRPr="00A1067C" w:rsidRDefault="00167D4E" w:rsidP="0025428B">
            <w:pPr>
              <w:pStyle w:val="Instrukcja"/>
            </w:pPr>
            <w:r w:rsidRPr="00A1067C">
              <w:t>Opis lokalizacji</w:t>
            </w:r>
            <w:r>
              <w:t>.</w:t>
            </w:r>
          </w:p>
        </w:tc>
      </w:tr>
      <w:tr w:rsidR="00167D4E" w:rsidRPr="00ED4E89" w14:paraId="0FC6FB28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04402C07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Dokumentacja</w:t>
            </w:r>
          </w:p>
        </w:tc>
        <w:tc>
          <w:tcPr>
            <w:tcW w:w="6687" w:type="dxa"/>
            <w:shd w:val="clear" w:color="auto" w:fill="auto"/>
          </w:tcPr>
          <w:p w14:paraId="51B7B5D1" w14:textId="4BCA4767" w:rsidR="00167D4E" w:rsidRPr="00A1067C" w:rsidRDefault="00167D4E" w:rsidP="009B6BC6">
            <w:pPr>
              <w:pStyle w:val="Instrukcja"/>
            </w:pPr>
            <w:r w:rsidRPr="00A1067C">
              <w:t>Wskazanie dokume</w:t>
            </w:r>
            <w:r w:rsidR="009B6BC6">
              <w:t>ntacji modelu danych docelowych.</w:t>
            </w:r>
          </w:p>
        </w:tc>
      </w:tr>
      <w:tr w:rsidR="00167D4E" w:rsidRPr="00ED4E89" w14:paraId="1A13C6B9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F9DD40B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Procedura odtwarzania</w:t>
            </w:r>
          </w:p>
        </w:tc>
        <w:tc>
          <w:tcPr>
            <w:tcW w:w="6687" w:type="dxa"/>
            <w:shd w:val="clear" w:color="auto" w:fill="auto"/>
          </w:tcPr>
          <w:p w14:paraId="5E1FFD8F" w14:textId="77777777" w:rsidR="00167D4E" w:rsidRPr="00A1067C" w:rsidRDefault="00167D4E" w:rsidP="0025428B">
            <w:pPr>
              <w:pStyle w:val="Instrukcja"/>
            </w:pPr>
            <w:r w:rsidRPr="00A1067C">
              <w:t>Dokumentacja archiwizacji danych przed wykonaniem procesu migracji</w:t>
            </w:r>
            <w:r>
              <w:t>.</w:t>
            </w:r>
            <w:r w:rsidRPr="00A1067C">
              <w:t xml:space="preserve"> </w:t>
            </w:r>
          </w:p>
          <w:p w14:paraId="5803850A" w14:textId="1D86D652" w:rsidR="00167D4E" w:rsidRPr="00A1067C" w:rsidRDefault="00167D4E" w:rsidP="0025428B">
            <w:pPr>
              <w:pStyle w:val="Instrukcja"/>
            </w:pPr>
            <w:r w:rsidRPr="00A1067C">
              <w:t>Dokumentacja odtwarzania danych w przypadku błędnego procesu migracji</w:t>
            </w:r>
            <w:r>
              <w:t>.</w:t>
            </w:r>
          </w:p>
        </w:tc>
      </w:tr>
      <w:tr w:rsidR="00167D4E" w:rsidRPr="00ED4E89" w14:paraId="28982AC1" w14:textId="77777777" w:rsidTr="004003C3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03BB64E1" w14:textId="77777777" w:rsidR="00167D4E" w:rsidRPr="00F81CD3" w:rsidRDefault="00167D4E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</w:tcPr>
          <w:p w14:paraId="7A765497" w14:textId="77777777" w:rsidR="00167D4E" w:rsidRPr="00A1067C" w:rsidRDefault="00167D4E" w:rsidP="0025428B">
            <w:pPr>
              <w:pStyle w:val="Instrukcja"/>
            </w:pPr>
            <w:r w:rsidRPr="00FD24CD">
              <w:t>Informacje konieczne do sprawnego przeprowadzenia migracji</w:t>
            </w:r>
            <w:r>
              <w:t>.</w:t>
            </w:r>
          </w:p>
        </w:tc>
      </w:tr>
    </w:tbl>
    <w:p w14:paraId="5246B6C3" w14:textId="5002CCEE" w:rsidR="00167D4E" w:rsidRDefault="004E339D" w:rsidP="004E339D">
      <w:pPr>
        <w:pStyle w:val="Nagwek1"/>
      </w:pPr>
      <w:bookmarkStart w:id="22" w:name="_Toc151038765"/>
      <w:r>
        <w:t>Projekt migracji danych</w:t>
      </w:r>
      <w:bookmarkEnd w:id="22"/>
    </w:p>
    <w:p w14:paraId="167C9A9C" w14:textId="7789431F" w:rsidR="004E339D" w:rsidRDefault="004E339D" w:rsidP="004E339D">
      <w:pPr>
        <w:pStyle w:val="Nagwek2"/>
      </w:pPr>
      <w:bookmarkStart w:id="23" w:name="_Toc151038766"/>
      <w:r>
        <w:t>Mapowanie danych</w:t>
      </w:r>
      <w:bookmarkEnd w:id="23"/>
    </w:p>
    <w:p w14:paraId="67E106BA" w14:textId="3FD9E331" w:rsidR="003E1CF5" w:rsidRPr="003E1CF5" w:rsidRDefault="003E1CF5" w:rsidP="0025428B">
      <w:pPr>
        <w:pStyle w:val="Instrukcja"/>
        <w:rPr>
          <w:rFonts w:ascii="Times New Roman" w:hAnsi="Times New Roman" w:cs="Arial"/>
        </w:rPr>
      </w:pPr>
      <w:r w:rsidRPr="003E1CF5">
        <w:t>Informacje definiujące zasady odwzorowania pomiędzy fizycznym modelem danych źródłowych a fizycznym modelem  danych docelowych. Zasady mogą dotyczyć w szczególności mapowania typów danych</w:t>
      </w:r>
      <w:r>
        <w:rPr>
          <w:rFonts w:ascii="Times New Roman" w:hAnsi="Times New Roman" w:cs="Arial"/>
        </w:rPr>
        <w:t>.</w:t>
      </w:r>
    </w:p>
    <w:p w14:paraId="29D373D9" w14:textId="3C45DBF2" w:rsidR="004E339D" w:rsidRDefault="004E339D" w:rsidP="004E339D">
      <w:pPr>
        <w:pStyle w:val="Nagwek2"/>
      </w:pPr>
      <w:bookmarkStart w:id="24" w:name="_Toc151038767"/>
      <w:r>
        <w:t>Sprawdzenie poprawności</w:t>
      </w:r>
      <w:bookmarkEnd w:id="24"/>
    </w:p>
    <w:p w14:paraId="6E3119D7" w14:textId="77777777" w:rsidR="00037CAF" w:rsidRPr="00037CAF" w:rsidRDefault="00037CAF" w:rsidP="0025428B">
      <w:pPr>
        <w:pStyle w:val="Instrukcja"/>
      </w:pPr>
      <w:r w:rsidRPr="00037CAF">
        <w:t>Opis sposobu sprawdzania poprawności przeniesionych danych.</w:t>
      </w:r>
    </w:p>
    <w:p w14:paraId="6CB94091" w14:textId="77777777" w:rsidR="00037CAF" w:rsidRPr="00037CAF" w:rsidRDefault="00037CAF" w:rsidP="0025428B">
      <w:pPr>
        <w:pStyle w:val="Instrukcja"/>
      </w:pPr>
      <w:r w:rsidRPr="00037CAF">
        <w:t>Wskazanie zestawów testów z „Pakiet testowy” umożliwiających przeprowadzenie testów poprawności przeniesionych danych.</w:t>
      </w:r>
    </w:p>
    <w:p w14:paraId="6121DB31" w14:textId="6C0EF0C7" w:rsidR="004E339D" w:rsidRDefault="004E339D" w:rsidP="004E339D">
      <w:pPr>
        <w:pStyle w:val="Nagwek2"/>
      </w:pPr>
      <w:bookmarkStart w:id="25" w:name="_Toc151038768"/>
      <w:r>
        <w:t>Wykaz procesów</w:t>
      </w:r>
      <w:bookmarkEnd w:id="25"/>
    </w:p>
    <w:p w14:paraId="1437EF3E" w14:textId="5D531B52" w:rsidR="002640E1" w:rsidRPr="002640E1" w:rsidRDefault="002640E1" w:rsidP="0025428B">
      <w:pPr>
        <w:pStyle w:val="Instrukcja"/>
      </w:pPr>
      <w:r w:rsidRPr="002640E1">
        <w:t>Wykaz procesów koniecznych do wykonania w celu przeniesienia danych. Istotne jest, aby procesy zostały przedstawione w kolejności, w jakiej muszą zostać wykonane.</w:t>
      </w:r>
    </w:p>
    <w:p w14:paraId="62EF777A" w14:textId="02DA8A90" w:rsidR="004E339D" w:rsidRDefault="004E339D" w:rsidP="004E339D">
      <w:pPr>
        <w:pStyle w:val="Legenda"/>
      </w:pPr>
      <w:bookmarkStart w:id="26" w:name="_Toc151038779"/>
      <w:r>
        <w:t xml:space="preserve">Tabela </w:t>
      </w:r>
      <w:r w:rsidR="008B69E9">
        <w:fldChar w:fldCharType="begin"/>
      </w:r>
      <w:r w:rsidR="008B69E9">
        <w:instrText xml:space="preserve"> SEQ Tabela \* ARABIC </w:instrText>
      </w:r>
      <w:r w:rsidR="008B69E9">
        <w:fldChar w:fldCharType="separate"/>
      </w:r>
      <w:r w:rsidR="008A2A25">
        <w:rPr>
          <w:noProof/>
        </w:rPr>
        <w:t>9</w:t>
      </w:r>
      <w:r w:rsidR="008B69E9">
        <w:rPr>
          <w:noProof/>
        </w:rPr>
        <w:fldChar w:fldCharType="end"/>
      </w:r>
      <w:r>
        <w:t xml:space="preserve"> </w:t>
      </w:r>
      <w:r w:rsidRPr="003E6319">
        <w:t>Wykaz procesów migracji</w:t>
      </w:r>
      <w:bookmarkEnd w:id="26"/>
    </w:p>
    <w:tbl>
      <w:tblPr>
        <w:tblpPr w:leftFromText="141" w:rightFromText="141" w:vertAnchor="text" w:horzAnchor="margin" w:tblpXSpec="right" w:tblpY="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procesów migracji"/>
      </w:tblPr>
      <w:tblGrid>
        <w:gridCol w:w="937"/>
        <w:gridCol w:w="2042"/>
        <w:gridCol w:w="2526"/>
        <w:gridCol w:w="3557"/>
      </w:tblGrid>
      <w:tr w:rsidR="00CF0E1A" w:rsidRPr="00CF0E1A" w14:paraId="00AC1C10" w14:textId="77777777" w:rsidTr="003A63BC">
        <w:trPr>
          <w:trHeight w:val="284"/>
        </w:trPr>
        <w:tc>
          <w:tcPr>
            <w:tcW w:w="940" w:type="dxa"/>
            <w:shd w:val="clear" w:color="auto" w:fill="auto"/>
            <w:vAlign w:val="center"/>
          </w:tcPr>
          <w:p w14:paraId="6DDE053D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797BF489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ID procesu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236123E2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Czas trwania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60AA4F2B" w14:textId="77777777" w:rsidR="004E339D" w:rsidRPr="00221D31" w:rsidRDefault="004E339D" w:rsidP="00221D31">
            <w:pPr>
              <w:spacing w:after="0"/>
              <w:rPr>
                <w:b/>
                <w:bCs/>
              </w:rPr>
            </w:pPr>
            <w:r w:rsidRPr="00221D31">
              <w:rPr>
                <w:b/>
                <w:bCs/>
              </w:rPr>
              <w:t>Opis</w:t>
            </w:r>
          </w:p>
        </w:tc>
      </w:tr>
      <w:tr w:rsidR="004E339D" w:rsidRPr="00D75446" w14:paraId="67C28BCB" w14:textId="77777777" w:rsidTr="003A63BC">
        <w:trPr>
          <w:trHeight w:val="284"/>
        </w:trPr>
        <w:tc>
          <w:tcPr>
            <w:tcW w:w="940" w:type="dxa"/>
            <w:shd w:val="clear" w:color="auto" w:fill="auto"/>
            <w:vAlign w:val="center"/>
          </w:tcPr>
          <w:p w14:paraId="65BD3374" w14:textId="77777777" w:rsidR="004E339D" w:rsidRPr="00D75446" w:rsidRDefault="004E339D" w:rsidP="0025428B">
            <w:pPr>
              <w:pStyle w:val="Instrukcja"/>
            </w:pPr>
          </w:p>
        </w:tc>
        <w:tc>
          <w:tcPr>
            <w:tcW w:w="2050" w:type="dxa"/>
            <w:shd w:val="clear" w:color="auto" w:fill="auto"/>
            <w:vAlign w:val="center"/>
          </w:tcPr>
          <w:p w14:paraId="35C4A200" w14:textId="77777777" w:rsidR="004E339D" w:rsidRPr="00BD0427" w:rsidRDefault="004E339D" w:rsidP="0025428B">
            <w:pPr>
              <w:pStyle w:val="Instrukcja"/>
            </w:pPr>
            <w:r w:rsidRPr="00BD0427">
              <w:t>Identyfikator procesu</w:t>
            </w:r>
            <w:r>
              <w:t>.</w:t>
            </w:r>
          </w:p>
        </w:tc>
        <w:tc>
          <w:tcPr>
            <w:tcW w:w="2536" w:type="dxa"/>
            <w:shd w:val="clear" w:color="auto" w:fill="auto"/>
          </w:tcPr>
          <w:p w14:paraId="63E2FF2A" w14:textId="77777777" w:rsidR="004E339D" w:rsidRPr="00BD0427" w:rsidRDefault="004E339D" w:rsidP="0025428B">
            <w:pPr>
              <w:pStyle w:val="Instrukcja"/>
            </w:pPr>
            <w:r w:rsidRPr="00BD0427">
              <w:t>Szacowany czas realizacji procesu</w:t>
            </w:r>
            <w:r>
              <w:t>.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2E6159E6" w14:textId="77777777" w:rsidR="004E339D" w:rsidRPr="00BD0427" w:rsidRDefault="004E339D" w:rsidP="0025428B">
            <w:pPr>
              <w:pStyle w:val="Instrukcja"/>
            </w:pPr>
            <w:r w:rsidRPr="00BD0427">
              <w:t>Syntetyczny opis procesu, oraz informacje o powiązaniach z innymi procesami.</w:t>
            </w:r>
          </w:p>
        </w:tc>
      </w:tr>
    </w:tbl>
    <w:p w14:paraId="52388A7E" w14:textId="6FF3694E" w:rsidR="004E339D" w:rsidRDefault="004E339D" w:rsidP="004E339D">
      <w:pPr>
        <w:pStyle w:val="Nagwek2"/>
      </w:pPr>
      <w:bookmarkStart w:id="27" w:name="_Toc151038769"/>
      <w:r>
        <w:lastRenderedPageBreak/>
        <w:t>Proces &lt;identyfikator procesu&gt;</w:t>
      </w:r>
      <w:bookmarkEnd w:id="27"/>
    </w:p>
    <w:p w14:paraId="644D7F70" w14:textId="77777777" w:rsidR="002640E1" w:rsidRPr="002640E1" w:rsidRDefault="002640E1" w:rsidP="0025428B">
      <w:pPr>
        <w:pStyle w:val="Instrukcja"/>
      </w:pPr>
      <w:r w:rsidRPr="002640E1">
        <w:t>Specyfikacja procesu realizującego przeniesienie danych. Procesem migracji nazywamy zbiór kroków (czynności) automatycznych i/lub ręcznych koniecznych do realizacji w celu przeniesienia zbioru danych. Czynnościami są między innymi:</w:t>
      </w:r>
    </w:p>
    <w:p w14:paraId="0C1ECA53" w14:textId="77777777" w:rsidR="002640E1" w:rsidRPr="002640E1" w:rsidRDefault="002640E1" w:rsidP="0025428B">
      <w:pPr>
        <w:pStyle w:val="Instrukcja"/>
        <w:numPr>
          <w:ilvl w:val="0"/>
          <w:numId w:val="13"/>
        </w:numPr>
      </w:pPr>
      <w:r w:rsidRPr="002640E1">
        <w:t>Odczyt danych / zapis danych</w:t>
      </w:r>
    </w:p>
    <w:p w14:paraId="14449571" w14:textId="77777777" w:rsidR="002640E1" w:rsidRPr="002640E1" w:rsidRDefault="002640E1" w:rsidP="0025428B">
      <w:pPr>
        <w:pStyle w:val="Instrukcja"/>
        <w:numPr>
          <w:ilvl w:val="0"/>
          <w:numId w:val="13"/>
        </w:numPr>
      </w:pPr>
      <w:r w:rsidRPr="002640E1">
        <w:t>Transformacja danych (zmiana danych, łączenia danych)</w:t>
      </w:r>
    </w:p>
    <w:p w14:paraId="2625C7E0" w14:textId="77777777" w:rsidR="002640E1" w:rsidRPr="002640E1" w:rsidRDefault="002640E1" w:rsidP="0025428B">
      <w:pPr>
        <w:pStyle w:val="Instrukcja"/>
        <w:numPr>
          <w:ilvl w:val="0"/>
          <w:numId w:val="13"/>
        </w:numPr>
      </w:pPr>
      <w:r w:rsidRPr="002640E1">
        <w:t xml:space="preserve">Reguły obsługi konfliktów migrowanych danych </w:t>
      </w:r>
    </w:p>
    <w:p w14:paraId="681BC9C6" w14:textId="41CAAFE7" w:rsidR="002640E1" w:rsidRPr="002640E1" w:rsidRDefault="002640E1" w:rsidP="0025428B">
      <w:pPr>
        <w:pStyle w:val="Instrukcja"/>
        <w:numPr>
          <w:ilvl w:val="0"/>
          <w:numId w:val="13"/>
        </w:numPr>
      </w:pPr>
      <w:r w:rsidRPr="002640E1">
        <w:t xml:space="preserve">Reguły sprawdzające poprawność przenoszonych danych.   </w:t>
      </w:r>
    </w:p>
    <w:p w14:paraId="5DFBA417" w14:textId="1A0A919A" w:rsidR="004E339D" w:rsidRDefault="004E339D" w:rsidP="004E339D">
      <w:pPr>
        <w:pStyle w:val="Legenda"/>
      </w:pPr>
      <w:bookmarkStart w:id="28" w:name="_Toc151038780"/>
      <w:r>
        <w:t xml:space="preserve">Tabela </w:t>
      </w:r>
      <w:r w:rsidR="008B69E9">
        <w:fldChar w:fldCharType="begin"/>
      </w:r>
      <w:r w:rsidR="008B69E9">
        <w:instrText xml:space="preserve"> SEQ Tabela \* ARABIC </w:instrText>
      </w:r>
      <w:r w:rsidR="008B69E9">
        <w:fldChar w:fldCharType="separate"/>
      </w:r>
      <w:r w:rsidR="008A2A25">
        <w:rPr>
          <w:noProof/>
        </w:rPr>
        <w:t>10</w:t>
      </w:r>
      <w:r w:rsidR="008B69E9">
        <w:rPr>
          <w:noProof/>
        </w:rPr>
        <w:fldChar w:fldCharType="end"/>
      </w:r>
      <w:r>
        <w:t xml:space="preserve"> </w:t>
      </w:r>
      <w:r w:rsidRPr="007A611E">
        <w:t>Specyfikacja procesu migracji &lt;identyfikator procesu&gt;</w:t>
      </w:r>
      <w:bookmarkEnd w:id="28"/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  <w:tblDescription w:val="Specyfikacja procesu migracji &lt;identyfikator procesu&gt;"/>
      </w:tblPr>
      <w:tblGrid>
        <w:gridCol w:w="2375"/>
        <w:gridCol w:w="6687"/>
      </w:tblGrid>
      <w:tr w:rsidR="004E339D" w:rsidRPr="00ED4E89" w14:paraId="5E9DF4CF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</w:tcPr>
          <w:p w14:paraId="215575DE" w14:textId="77777777" w:rsidR="004E339D" w:rsidRPr="00DF5D8F" w:rsidRDefault="004E339D" w:rsidP="00C12A04">
            <w:pPr>
              <w:spacing w:after="0"/>
              <w:rPr>
                <w:b/>
                <w:color w:val="FFFFFF"/>
              </w:rPr>
            </w:pPr>
            <w:r w:rsidRPr="00C12A04">
              <w:rPr>
                <w:b/>
                <w:bCs/>
              </w:rPr>
              <w:t>Atrybut</w:t>
            </w:r>
          </w:p>
        </w:tc>
        <w:tc>
          <w:tcPr>
            <w:tcW w:w="6687" w:type="dxa"/>
            <w:shd w:val="clear" w:color="auto" w:fill="auto"/>
          </w:tcPr>
          <w:p w14:paraId="66978A35" w14:textId="77777777" w:rsidR="004E339D" w:rsidRPr="00DF5D8F" w:rsidRDefault="004E339D" w:rsidP="00C12A04">
            <w:pPr>
              <w:spacing w:after="0"/>
              <w:rPr>
                <w:b/>
                <w:color w:val="FFFFFF"/>
              </w:rPr>
            </w:pPr>
            <w:r w:rsidRPr="00C12A04">
              <w:rPr>
                <w:b/>
                <w:bCs/>
              </w:rPr>
              <w:t>Sposób udokumentowania zdarzenia</w:t>
            </w:r>
          </w:p>
        </w:tc>
      </w:tr>
      <w:tr w:rsidR="004E339D" w:rsidRPr="00ED4E89" w14:paraId="4F25DF88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6CC59611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Identyfikator procesu</w:t>
            </w:r>
          </w:p>
        </w:tc>
        <w:tc>
          <w:tcPr>
            <w:tcW w:w="6687" w:type="dxa"/>
            <w:shd w:val="clear" w:color="auto" w:fill="auto"/>
          </w:tcPr>
          <w:p w14:paraId="035E2E61" w14:textId="77777777" w:rsidR="004E339D" w:rsidRPr="00AC1E02" w:rsidRDefault="004E339D" w:rsidP="0025428B">
            <w:pPr>
              <w:pStyle w:val="Instrukcja"/>
            </w:pPr>
            <w:r w:rsidRPr="00AC1E02">
              <w:t>Unikalny identyfikator procesu</w:t>
            </w:r>
            <w:r>
              <w:t>.</w:t>
            </w:r>
          </w:p>
        </w:tc>
      </w:tr>
      <w:tr w:rsidR="004E339D" w:rsidRPr="00ED4E89" w14:paraId="79218E43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AFD4942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Wymaganie</w:t>
            </w:r>
          </w:p>
        </w:tc>
        <w:tc>
          <w:tcPr>
            <w:tcW w:w="6687" w:type="dxa"/>
            <w:shd w:val="clear" w:color="auto" w:fill="auto"/>
          </w:tcPr>
          <w:p w14:paraId="3C829882" w14:textId="77777777" w:rsidR="004E339D" w:rsidRPr="00AC1E02" w:rsidRDefault="004E339D" w:rsidP="0025428B">
            <w:pPr>
              <w:pStyle w:val="Instrukcja"/>
            </w:pPr>
            <w:r w:rsidRPr="00AC1E02">
              <w:t>Wykaz wymagań niefunkcjonalnych dotyczących migracji</w:t>
            </w:r>
            <w:r>
              <w:t>.</w:t>
            </w:r>
          </w:p>
        </w:tc>
      </w:tr>
      <w:tr w:rsidR="004E339D" w:rsidRPr="00ED4E89" w14:paraId="648ED8A6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175B94C8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Typ</w:t>
            </w:r>
          </w:p>
        </w:tc>
        <w:tc>
          <w:tcPr>
            <w:tcW w:w="6687" w:type="dxa"/>
            <w:shd w:val="clear" w:color="auto" w:fill="auto"/>
          </w:tcPr>
          <w:p w14:paraId="0DB49A44" w14:textId="77777777" w:rsidR="004E339D" w:rsidRPr="00AC1E02" w:rsidRDefault="004E339D" w:rsidP="0025428B">
            <w:pPr>
              <w:pStyle w:val="Instrukcja"/>
            </w:pPr>
            <w:r w:rsidRPr="00AC1E02">
              <w:t>Automatyczny / ręczny</w:t>
            </w:r>
            <w:r>
              <w:t>.</w:t>
            </w:r>
          </w:p>
        </w:tc>
      </w:tr>
      <w:tr w:rsidR="004E339D" w:rsidRPr="00ED4E89" w14:paraId="7154A580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71A501D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Źródło danych</w:t>
            </w:r>
          </w:p>
        </w:tc>
        <w:tc>
          <w:tcPr>
            <w:tcW w:w="6687" w:type="dxa"/>
            <w:shd w:val="clear" w:color="auto" w:fill="auto"/>
          </w:tcPr>
          <w:p w14:paraId="38996F6E" w14:textId="77777777" w:rsidR="004E339D" w:rsidRPr="00AC1E02" w:rsidRDefault="004E339D" w:rsidP="0025428B">
            <w:pPr>
              <w:pStyle w:val="Instrukcja"/>
            </w:pPr>
            <w:r w:rsidRPr="00AC1E02">
              <w:t>Struktura danych źródłowych (np. tabela, atrybut)</w:t>
            </w:r>
            <w:r>
              <w:t>.</w:t>
            </w:r>
          </w:p>
        </w:tc>
      </w:tr>
      <w:tr w:rsidR="004E339D" w:rsidRPr="00ED4E89" w14:paraId="44E24E91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575E234C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Cel danych</w:t>
            </w:r>
          </w:p>
        </w:tc>
        <w:tc>
          <w:tcPr>
            <w:tcW w:w="6687" w:type="dxa"/>
            <w:shd w:val="clear" w:color="auto" w:fill="auto"/>
          </w:tcPr>
          <w:p w14:paraId="31B9EDBE" w14:textId="77777777" w:rsidR="004E339D" w:rsidRPr="00AC1E02" w:rsidRDefault="004E339D" w:rsidP="0025428B">
            <w:pPr>
              <w:pStyle w:val="Instrukcja"/>
            </w:pPr>
            <w:r w:rsidRPr="00AC1E02">
              <w:t xml:space="preserve">Struktura </w:t>
            </w:r>
            <w:r w:rsidRPr="009D4B1D">
              <w:t>danych docelowych</w:t>
            </w:r>
            <w:r w:rsidRPr="00AC1E02">
              <w:t xml:space="preserve"> (np. tabela, atrybut)</w:t>
            </w:r>
            <w:r>
              <w:t>.</w:t>
            </w:r>
          </w:p>
        </w:tc>
      </w:tr>
      <w:tr w:rsidR="004E339D" w:rsidRPr="00ED4E89" w14:paraId="4338CC0E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38ECE186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Konflikty</w:t>
            </w:r>
          </w:p>
        </w:tc>
        <w:tc>
          <w:tcPr>
            <w:tcW w:w="6687" w:type="dxa"/>
            <w:shd w:val="clear" w:color="auto" w:fill="auto"/>
          </w:tcPr>
          <w:p w14:paraId="790B57EB" w14:textId="77777777" w:rsidR="004E339D" w:rsidRPr="00AC1E02" w:rsidRDefault="004E339D" w:rsidP="0025428B">
            <w:pPr>
              <w:pStyle w:val="Instrukcja"/>
            </w:pPr>
            <w:r w:rsidRPr="00AC1E02">
              <w:t>Wykaz możliwych konfliktów występujących podczas przenoszenia danych</w:t>
            </w:r>
            <w:r>
              <w:t>.</w:t>
            </w:r>
          </w:p>
        </w:tc>
      </w:tr>
      <w:tr w:rsidR="004E339D" w:rsidRPr="00ED4E89" w14:paraId="0850F205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74F90E53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Opis procesu</w:t>
            </w:r>
          </w:p>
        </w:tc>
        <w:tc>
          <w:tcPr>
            <w:tcW w:w="6687" w:type="dxa"/>
            <w:shd w:val="clear" w:color="auto" w:fill="auto"/>
          </w:tcPr>
          <w:p w14:paraId="01ADEC5A" w14:textId="77777777" w:rsidR="004E339D" w:rsidRPr="00AC1E02" w:rsidRDefault="004E339D" w:rsidP="0025428B">
            <w:pPr>
              <w:pStyle w:val="Instrukcja"/>
            </w:pPr>
            <w:r w:rsidRPr="00AC1E02">
              <w:t>Pełny opis procesu</w:t>
            </w:r>
            <w:r>
              <w:t>.</w:t>
            </w:r>
          </w:p>
        </w:tc>
      </w:tr>
      <w:tr w:rsidR="004E339D" w:rsidRPr="00ED4E89" w14:paraId="70A94E1D" w14:textId="77777777" w:rsidTr="003A63BC">
        <w:trPr>
          <w:cantSplit/>
          <w:trHeight w:val="284"/>
          <w:tblHeader/>
        </w:trPr>
        <w:tc>
          <w:tcPr>
            <w:tcW w:w="2375" w:type="dxa"/>
            <w:shd w:val="clear" w:color="auto" w:fill="auto"/>
            <w:vAlign w:val="center"/>
          </w:tcPr>
          <w:p w14:paraId="24615B93" w14:textId="77777777" w:rsidR="004E339D" w:rsidRPr="00F81CD3" w:rsidRDefault="004E339D" w:rsidP="00001AFB">
            <w:pPr>
              <w:ind w:left="284" w:right="-11"/>
              <w:rPr>
                <w:b/>
              </w:rPr>
            </w:pPr>
            <w:r w:rsidRPr="00F81CD3">
              <w:rPr>
                <w:b/>
              </w:rPr>
              <w:t>Inne</w:t>
            </w:r>
          </w:p>
        </w:tc>
        <w:tc>
          <w:tcPr>
            <w:tcW w:w="6687" w:type="dxa"/>
            <w:shd w:val="clear" w:color="auto" w:fill="auto"/>
          </w:tcPr>
          <w:p w14:paraId="6A94FC8B" w14:textId="77777777" w:rsidR="004E339D" w:rsidRPr="00AC1E02" w:rsidRDefault="004E339D" w:rsidP="0025428B">
            <w:pPr>
              <w:pStyle w:val="Instrukcja"/>
            </w:pPr>
            <w:r w:rsidRPr="00AC1E02">
              <w:t>Inne informacje</w:t>
            </w:r>
          </w:p>
        </w:tc>
      </w:tr>
    </w:tbl>
    <w:p w14:paraId="1A6249E7" w14:textId="06DC846C" w:rsidR="004E339D" w:rsidRDefault="006D4B53" w:rsidP="006D4B53">
      <w:pPr>
        <w:pStyle w:val="Nagwek3"/>
      </w:pPr>
      <w:bookmarkStart w:id="29" w:name="_Toc151038770"/>
      <w:r>
        <w:t>Diagram i opis procesu &lt;identyfikator procesu&gt;</w:t>
      </w:r>
      <w:bookmarkEnd w:id="29"/>
    </w:p>
    <w:p w14:paraId="54D0DB48" w14:textId="08881C4A" w:rsidR="0014648A" w:rsidRPr="0014648A" w:rsidRDefault="0014648A" w:rsidP="0025428B">
      <w:pPr>
        <w:pStyle w:val="Instrukcja"/>
      </w:pPr>
      <w:r w:rsidRPr="0014648A">
        <w:t>Graficzna reprezentacja procesu migracji. Pełny opis czynności realizowanych w ramac</w:t>
      </w:r>
      <w:r>
        <w:t>h procesu, zgodnie z diagramem.</w:t>
      </w:r>
    </w:p>
    <w:p w14:paraId="25FD77B0" w14:textId="326F9E7C" w:rsidR="006D4B53" w:rsidRDefault="006D4B53" w:rsidP="006D4B53">
      <w:pPr>
        <w:pStyle w:val="Legenda"/>
      </w:pPr>
      <w:bookmarkStart w:id="30" w:name="_Toc151038781"/>
      <w:r>
        <w:t xml:space="preserve">Tabela </w:t>
      </w:r>
      <w:r w:rsidR="008B69E9">
        <w:fldChar w:fldCharType="begin"/>
      </w:r>
      <w:r w:rsidR="008B69E9">
        <w:instrText xml:space="preserve"> SEQ Tabela \* ARABIC </w:instrText>
      </w:r>
      <w:r w:rsidR="008B69E9">
        <w:fldChar w:fldCharType="separate"/>
      </w:r>
      <w:r w:rsidR="008A2A25">
        <w:rPr>
          <w:noProof/>
        </w:rPr>
        <w:t>11</w:t>
      </w:r>
      <w:r w:rsidR="008B69E9">
        <w:rPr>
          <w:noProof/>
        </w:rPr>
        <w:fldChar w:fldCharType="end"/>
      </w:r>
      <w:r>
        <w:t xml:space="preserve"> </w:t>
      </w:r>
      <w:r w:rsidRPr="00987525">
        <w:t>Wykaz czynności realizowanych w procesie &lt;identyfikator procesu&gt;</w:t>
      </w:r>
      <w:bookmarkEnd w:id="30"/>
    </w:p>
    <w:tbl>
      <w:tblPr>
        <w:tblpPr w:leftFromText="141" w:rightFromText="141" w:vertAnchor="text" w:horzAnchor="margin" w:tblpXSpec="right" w:tblpY="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Description w:val="Wykaz czynności realizowanych w procesie &lt;identyfikator procesu&gt;"/>
      </w:tblPr>
      <w:tblGrid>
        <w:gridCol w:w="754"/>
        <w:gridCol w:w="8308"/>
      </w:tblGrid>
      <w:tr w:rsidR="006D4B53" w:rsidRPr="00F54EFB" w14:paraId="2E8A688F" w14:textId="77777777" w:rsidTr="003A63BC">
        <w:trPr>
          <w:trHeight w:val="552"/>
        </w:trPr>
        <w:tc>
          <w:tcPr>
            <w:tcW w:w="755" w:type="dxa"/>
            <w:shd w:val="clear" w:color="auto" w:fill="auto"/>
            <w:vAlign w:val="center"/>
          </w:tcPr>
          <w:p w14:paraId="1095F5AB" w14:textId="77777777" w:rsidR="006D4B53" w:rsidRPr="00DB67CB" w:rsidRDefault="006D4B53" w:rsidP="006C6E77">
            <w:pPr>
              <w:spacing w:after="0"/>
              <w:rPr>
                <w:b/>
                <w:bCs/>
              </w:rPr>
            </w:pPr>
            <w:r w:rsidRPr="00DB67CB">
              <w:rPr>
                <w:b/>
                <w:bCs/>
              </w:rPr>
              <w:t>Lp.</w:t>
            </w:r>
          </w:p>
        </w:tc>
        <w:tc>
          <w:tcPr>
            <w:tcW w:w="8325" w:type="dxa"/>
            <w:shd w:val="clear" w:color="auto" w:fill="auto"/>
            <w:vAlign w:val="center"/>
          </w:tcPr>
          <w:p w14:paraId="63FE5186" w14:textId="77777777" w:rsidR="006D4B53" w:rsidRPr="00DB67CB" w:rsidRDefault="006D4B53" w:rsidP="006C6E77">
            <w:pPr>
              <w:spacing w:after="0"/>
              <w:rPr>
                <w:b/>
                <w:bCs/>
              </w:rPr>
            </w:pPr>
            <w:r w:rsidRPr="00DB67CB">
              <w:rPr>
                <w:b/>
                <w:bCs/>
              </w:rPr>
              <w:t>Opis kroku</w:t>
            </w:r>
          </w:p>
        </w:tc>
      </w:tr>
      <w:tr w:rsidR="006D4B53" w:rsidRPr="00DF5D8F" w14:paraId="51E5A31C" w14:textId="77777777" w:rsidTr="003A63BC">
        <w:trPr>
          <w:trHeight w:val="526"/>
        </w:trPr>
        <w:tc>
          <w:tcPr>
            <w:tcW w:w="755" w:type="dxa"/>
            <w:shd w:val="clear" w:color="auto" w:fill="auto"/>
            <w:vAlign w:val="center"/>
          </w:tcPr>
          <w:p w14:paraId="5B1E9246" w14:textId="088FB1BB" w:rsidR="006D4B53" w:rsidRPr="000A29A8" w:rsidRDefault="006D4B53" w:rsidP="004A0AB6"/>
        </w:tc>
        <w:tc>
          <w:tcPr>
            <w:tcW w:w="8325" w:type="dxa"/>
            <w:shd w:val="clear" w:color="auto" w:fill="auto"/>
            <w:vAlign w:val="center"/>
          </w:tcPr>
          <w:p w14:paraId="3D8FD4DB" w14:textId="77777777" w:rsidR="006D4B53" w:rsidRPr="000A29A8" w:rsidRDefault="006D4B53" w:rsidP="0025428B">
            <w:pPr>
              <w:pStyle w:val="Instrukcja"/>
            </w:pPr>
            <w:r w:rsidRPr="000A29A8">
              <w:t>Pełny opis czynności realizowanej w danym kroku.</w:t>
            </w:r>
          </w:p>
        </w:tc>
      </w:tr>
    </w:tbl>
    <w:p w14:paraId="3B8095FE" w14:textId="77777777" w:rsidR="006D4B53" w:rsidRPr="006D4B53" w:rsidRDefault="006D4B53" w:rsidP="009D30E5"/>
    <w:sectPr w:rsidR="006D4B53" w:rsidRPr="006D4B53" w:rsidSect="002A303A"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F28D6" w14:textId="77777777" w:rsidR="002A303A" w:rsidRDefault="002A303A" w:rsidP="009303D8">
      <w:r>
        <w:separator/>
      </w:r>
    </w:p>
  </w:endnote>
  <w:endnote w:type="continuationSeparator" w:id="0">
    <w:p w14:paraId="0AA8194B" w14:textId="77777777" w:rsidR="002A303A" w:rsidRDefault="002A303A" w:rsidP="009303D8">
      <w:r>
        <w:continuationSeparator/>
      </w:r>
    </w:p>
  </w:endnote>
  <w:endnote w:type="continuationNotice" w:id="1">
    <w:p w14:paraId="1F951FC3" w14:textId="77777777" w:rsidR="002A303A" w:rsidRDefault="002A30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5547AC8" w14:textId="707F1B81" w:rsidR="00BD45E1" w:rsidRDefault="00BD45E1" w:rsidP="00410C6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5AC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5AC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2AF73" w14:textId="77777777" w:rsidR="002A303A" w:rsidRDefault="002A303A" w:rsidP="009303D8">
      <w:r>
        <w:separator/>
      </w:r>
    </w:p>
  </w:footnote>
  <w:footnote w:type="continuationSeparator" w:id="0">
    <w:p w14:paraId="52214BFC" w14:textId="77777777" w:rsidR="002A303A" w:rsidRDefault="002A303A" w:rsidP="009303D8">
      <w:r>
        <w:continuationSeparator/>
      </w:r>
    </w:p>
  </w:footnote>
  <w:footnote w:type="continuationNotice" w:id="1">
    <w:p w14:paraId="05B70EFC" w14:textId="77777777" w:rsidR="002A303A" w:rsidRDefault="002A30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03ACE644" w:rsidR="00BD45E1" w:rsidRDefault="00BD45E1" w:rsidP="009303D8">
    <w:pPr>
      <w:pStyle w:val="Nagwek"/>
    </w:pPr>
    <w:r w:rsidRPr="00335DDB">
      <w:rPr>
        <w:noProof/>
        <w:lang w:eastAsia="pl-PL"/>
      </w:rPr>
      <w:drawing>
        <wp:inline distT="0" distB="0" distL="0" distR="0" wp14:anchorId="1B0A75EE" wp14:editId="0DC23374">
          <wp:extent cx="1979611" cy="409575"/>
          <wp:effectExtent l="0" t="0" r="1905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836" cy="424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87260"/>
    <w:multiLevelType w:val="multilevel"/>
    <w:tmpl w:val="17964D2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80EEF"/>
    <w:multiLevelType w:val="hybridMultilevel"/>
    <w:tmpl w:val="1EEC8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5204E30"/>
    <w:multiLevelType w:val="hybridMultilevel"/>
    <w:tmpl w:val="BC4C5BC6"/>
    <w:lvl w:ilvl="0" w:tplc="D3CE1BAA">
      <w:start w:val="1"/>
      <w:numFmt w:val="bullet"/>
      <w:pStyle w:val="TSZTekstukryty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7" w15:restartNumberingAfterBreak="0">
    <w:nsid w:val="6C764023"/>
    <w:multiLevelType w:val="hybridMultilevel"/>
    <w:tmpl w:val="48A0A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F1FA7"/>
    <w:multiLevelType w:val="hybridMultilevel"/>
    <w:tmpl w:val="E898B2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515670">
    <w:abstractNumId w:val="4"/>
  </w:num>
  <w:num w:numId="2" w16cid:durableId="2006014577">
    <w:abstractNumId w:val="1"/>
  </w:num>
  <w:num w:numId="3" w16cid:durableId="1181896913">
    <w:abstractNumId w:val="8"/>
  </w:num>
  <w:num w:numId="4" w16cid:durableId="1354963428">
    <w:abstractNumId w:val="12"/>
  </w:num>
  <w:num w:numId="5" w16cid:durableId="1212114583">
    <w:abstractNumId w:val="11"/>
  </w:num>
  <w:num w:numId="6" w16cid:durableId="480199009">
    <w:abstractNumId w:val="0"/>
  </w:num>
  <w:num w:numId="7" w16cid:durableId="15741709">
    <w:abstractNumId w:val="9"/>
  </w:num>
  <w:num w:numId="8" w16cid:durableId="107938259">
    <w:abstractNumId w:val="2"/>
  </w:num>
  <w:num w:numId="9" w16cid:durableId="623654394">
    <w:abstractNumId w:val="5"/>
  </w:num>
  <w:num w:numId="10" w16cid:durableId="1723095765">
    <w:abstractNumId w:val="10"/>
  </w:num>
  <w:num w:numId="11" w16cid:durableId="896211129">
    <w:abstractNumId w:val="7"/>
  </w:num>
  <w:num w:numId="12" w16cid:durableId="2144031351">
    <w:abstractNumId w:val="6"/>
  </w:num>
  <w:num w:numId="13" w16cid:durableId="123700769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1AFB"/>
    <w:rsid w:val="0000263F"/>
    <w:rsid w:val="00010333"/>
    <w:rsid w:val="00013298"/>
    <w:rsid w:val="00013432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78F"/>
    <w:rsid w:val="00037CA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575CE"/>
    <w:rsid w:val="00060095"/>
    <w:rsid w:val="000640E3"/>
    <w:rsid w:val="000718BE"/>
    <w:rsid w:val="000721BE"/>
    <w:rsid w:val="00073743"/>
    <w:rsid w:val="00073AD1"/>
    <w:rsid w:val="00074CF3"/>
    <w:rsid w:val="00076BFD"/>
    <w:rsid w:val="000772B9"/>
    <w:rsid w:val="000776BE"/>
    <w:rsid w:val="00080C97"/>
    <w:rsid w:val="000819BC"/>
    <w:rsid w:val="00083C19"/>
    <w:rsid w:val="00084C78"/>
    <w:rsid w:val="00086BF5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86E"/>
    <w:rsid w:val="00125BB6"/>
    <w:rsid w:val="0012630B"/>
    <w:rsid w:val="001269BF"/>
    <w:rsid w:val="00131FD1"/>
    <w:rsid w:val="00133703"/>
    <w:rsid w:val="001339EF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4648A"/>
    <w:rsid w:val="001509D0"/>
    <w:rsid w:val="00152E1A"/>
    <w:rsid w:val="001542F8"/>
    <w:rsid w:val="00154DE7"/>
    <w:rsid w:val="00155249"/>
    <w:rsid w:val="001578D2"/>
    <w:rsid w:val="00157A4C"/>
    <w:rsid w:val="00164BDC"/>
    <w:rsid w:val="001653B7"/>
    <w:rsid w:val="00167D4E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2451"/>
    <w:rsid w:val="001B4CA3"/>
    <w:rsid w:val="001B69E9"/>
    <w:rsid w:val="001C0900"/>
    <w:rsid w:val="001C09B9"/>
    <w:rsid w:val="001C5DBB"/>
    <w:rsid w:val="001C71BA"/>
    <w:rsid w:val="001D10C2"/>
    <w:rsid w:val="001D31C9"/>
    <w:rsid w:val="001D60E0"/>
    <w:rsid w:val="001D7B05"/>
    <w:rsid w:val="001E0526"/>
    <w:rsid w:val="001E516F"/>
    <w:rsid w:val="001E619E"/>
    <w:rsid w:val="001E74D7"/>
    <w:rsid w:val="001F065E"/>
    <w:rsid w:val="001F0B41"/>
    <w:rsid w:val="001F18DC"/>
    <w:rsid w:val="001F1EDA"/>
    <w:rsid w:val="001F3044"/>
    <w:rsid w:val="001F556C"/>
    <w:rsid w:val="001F5EBE"/>
    <w:rsid w:val="001F7D2F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3D47"/>
    <w:rsid w:val="00216038"/>
    <w:rsid w:val="00216FEB"/>
    <w:rsid w:val="002176EE"/>
    <w:rsid w:val="002218C8"/>
    <w:rsid w:val="00221D31"/>
    <w:rsid w:val="0022251E"/>
    <w:rsid w:val="00224158"/>
    <w:rsid w:val="0022504E"/>
    <w:rsid w:val="00225893"/>
    <w:rsid w:val="00225DF6"/>
    <w:rsid w:val="00225EF9"/>
    <w:rsid w:val="0023011A"/>
    <w:rsid w:val="0023060C"/>
    <w:rsid w:val="00230C7E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1747"/>
    <w:rsid w:val="0025428B"/>
    <w:rsid w:val="00257B23"/>
    <w:rsid w:val="002618F3"/>
    <w:rsid w:val="00262077"/>
    <w:rsid w:val="0026244C"/>
    <w:rsid w:val="00262CB6"/>
    <w:rsid w:val="0026307F"/>
    <w:rsid w:val="002634A2"/>
    <w:rsid w:val="002640E1"/>
    <w:rsid w:val="00267D95"/>
    <w:rsid w:val="00270806"/>
    <w:rsid w:val="00274733"/>
    <w:rsid w:val="00276DB0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303A"/>
    <w:rsid w:val="002A54FD"/>
    <w:rsid w:val="002A72F2"/>
    <w:rsid w:val="002B0276"/>
    <w:rsid w:val="002B6932"/>
    <w:rsid w:val="002C1685"/>
    <w:rsid w:val="002C1C7E"/>
    <w:rsid w:val="002C1CBC"/>
    <w:rsid w:val="002C243E"/>
    <w:rsid w:val="002D0DE7"/>
    <w:rsid w:val="002D374F"/>
    <w:rsid w:val="002D4BA9"/>
    <w:rsid w:val="002D78D2"/>
    <w:rsid w:val="002E0544"/>
    <w:rsid w:val="002E0D9E"/>
    <w:rsid w:val="002E31A9"/>
    <w:rsid w:val="002E4D03"/>
    <w:rsid w:val="002E50F8"/>
    <w:rsid w:val="002E55C4"/>
    <w:rsid w:val="002E6CEF"/>
    <w:rsid w:val="002F06BC"/>
    <w:rsid w:val="002F255D"/>
    <w:rsid w:val="002F277E"/>
    <w:rsid w:val="002F297E"/>
    <w:rsid w:val="002F3B3F"/>
    <w:rsid w:val="002F4DB6"/>
    <w:rsid w:val="002F57FB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434A3"/>
    <w:rsid w:val="00350486"/>
    <w:rsid w:val="00350D99"/>
    <w:rsid w:val="0035215B"/>
    <w:rsid w:val="003529E0"/>
    <w:rsid w:val="0035312D"/>
    <w:rsid w:val="00353F2A"/>
    <w:rsid w:val="00354491"/>
    <w:rsid w:val="0035471F"/>
    <w:rsid w:val="00355A46"/>
    <w:rsid w:val="00355FE2"/>
    <w:rsid w:val="00364F7B"/>
    <w:rsid w:val="003667CD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3FDC"/>
    <w:rsid w:val="00396684"/>
    <w:rsid w:val="003A0D86"/>
    <w:rsid w:val="003A0F58"/>
    <w:rsid w:val="003A2A99"/>
    <w:rsid w:val="003A313A"/>
    <w:rsid w:val="003A3B27"/>
    <w:rsid w:val="003A6065"/>
    <w:rsid w:val="003A63BC"/>
    <w:rsid w:val="003B0B08"/>
    <w:rsid w:val="003B0FB6"/>
    <w:rsid w:val="003B3CF6"/>
    <w:rsid w:val="003B45B2"/>
    <w:rsid w:val="003B4BBB"/>
    <w:rsid w:val="003C29AC"/>
    <w:rsid w:val="003C4B4A"/>
    <w:rsid w:val="003D0284"/>
    <w:rsid w:val="003D0939"/>
    <w:rsid w:val="003D23D3"/>
    <w:rsid w:val="003D2BE8"/>
    <w:rsid w:val="003D3223"/>
    <w:rsid w:val="003D53A7"/>
    <w:rsid w:val="003D66A2"/>
    <w:rsid w:val="003D7A3F"/>
    <w:rsid w:val="003E04F8"/>
    <w:rsid w:val="003E1A4B"/>
    <w:rsid w:val="003E1CF5"/>
    <w:rsid w:val="003E5283"/>
    <w:rsid w:val="003E660E"/>
    <w:rsid w:val="003F1BE3"/>
    <w:rsid w:val="003F1DA5"/>
    <w:rsid w:val="003F3905"/>
    <w:rsid w:val="004003C3"/>
    <w:rsid w:val="00400B26"/>
    <w:rsid w:val="004047F0"/>
    <w:rsid w:val="00407259"/>
    <w:rsid w:val="00407AEA"/>
    <w:rsid w:val="00410C67"/>
    <w:rsid w:val="00412081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64B0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9E7"/>
    <w:rsid w:val="00497B20"/>
    <w:rsid w:val="004A0AB6"/>
    <w:rsid w:val="004A4E06"/>
    <w:rsid w:val="004A56B2"/>
    <w:rsid w:val="004A60B9"/>
    <w:rsid w:val="004A6E01"/>
    <w:rsid w:val="004B1718"/>
    <w:rsid w:val="004B1EE8"/>
    <w:rsid w:val="004B467F"/>
    <w:rsid w:val="004B5CDE"/>
    <w:rsid w:val="004B70D1"/>
    <w:rsid w:val="004B7966"/>
    <w:rsid w:val="004C0855"/>
    <w:rsid w:val="004C1F4B"/>
    <w:rsid w:val="004C2288"/>
    <w:rsid w:val="004C3EB2"/>
    <w:rsid w:val="004C62BE"/>
    <w:rsid w:val="004D0E65"/>
    <w:rsid w:val="004D10FB"/>
    <w:rsid w:val="004D161A"/>
    <w:rsid w:val="004E339D"/>
    <w:rsid w:val="004F11CB"/>
    <w:rsid w:val="004F62E6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2BF0"/>
    <w:rsid w:val="00523D0C"/>
    <w:rsid w:val="00524486"/>
    <w:rsid w:val="00524F96"/>
    <w:rsid w:val="00525352"/>
    <w:rsid w:val="00525706"/>
    <w:rsid w:val="00525885"/>
    <w:rsid w:val="00525D05"/>
    <w:rsid w:val="00534707"/>
    <w:rsid w:val="005364A8"/>
    <w:rsid w:val="00536F53"/>
    <w:rsid w:val="00540445"/>
    <w:rsid w:val="005420AB"/>
    <w:rsid w:val="0054243B"/>
    <w:rsid w:val="00542445"/>
    <w:rsid w:val="005441CB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15B4"/>
    <w:rsid w:val="00562E4F"/>
    <w:rsid w:val="005641A9"/>
    <w:rsid w:val="00567470"/>
    <w:rsid w:val="00571D58"/>
    <w:rsid w:val="005730F9"/>
    <w:rsid w:val="0057314D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150D"/>
    <w:rsid w:val="005A2146"/>
    <w:rsid w:val="005A243F"/>
    <w:rsid w:val="005A3487"/>
    <w:rsid w:val="005A36F9"/>
    <w:rsid w:val="005A6750"/>
    <w:rsid w:val="005B1651"/>
    <w:rsid w:val="005C00C7"/>
    <w:rsid w:val="005C02CC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933"/>
    <w:rsid w:val="005E69BA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3C2F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82187"/>
    <w:rsid w:val="006856F8"/>
    <w:rsid w:val="006859CB"/>
    <w:rsid w:val="0068773D"/>
    <w:rsid w:val="00692FE7"/>
    <w:rsid w:val="006936AC"/>
    <w:rsid w:val="00696B80"/>
    <w:rsid w:val="00697F3A"/>
    <w:rsid w:val="006A0529"/>
    <w:rsid w:val="006A329E"/>
    <w:rsid w:val="006A560D"/>
    <w:rsid w:val="006A6367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CBD"/>
    <w:rsid w:val="006C5E60"/>
    <w:rsid w:val="006C6979"/>
    <w:rsid w:val="006C6E77"/>
    <w:rsid w:val="006C7FBE"/>
    <w:rsid w:val="006D0391"/>
    <w:rsid w:val="006D19DB"/>
    <w:rsid w:val="006D4569"/>
    <w:rsid w:val="006D4B53"/>
    <w:rsid w:val="006D4D29"/>
    <w:rsid w:val="006D5F5A"/>
    <w:rsid w:val="006D6005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F7B"/>
    <w:rsid w:val="007435C4"/>
    <w:rsid w:val="00744279"/>
    <w:rsid w:val="0074508E"/>
    <w:rsid w:val="00754AA9"/>
    <w:rsid w:val="00755825"/>
    <w:rsid w:val="00761F1A"/>
    <w:rsid w:val="00764822"/>
    <w:rsid w:val="007670E6"/>
    <w:rsid w:val="00767446"/>
    <w:rsid w:val="0077166D"/>
    <w:rsid w:val="00774131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A5CB8"/>
    <w:rsid w:val="007B0D5E"/>
    <w:rsid w:val="007B16A7"/>
    <w:rsid w:val="007B66CE"/>
    <w:rsid w:val="007B7449"/>
    <w:rsid w:val="007B75DA"/>
    <w:rsid w:val="007C1A6F"/>
    <w:rsid w:val="007C3AFD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6D99"/>
    <w:rsid w:val="008272B6"/>
    <w:rsid w:val="0082789C"/>
    <w:rsid w:val="00831961"/>
    <w:rsid w:val="00834A24"/>
    <w:rsid w:val="008356AE"/>
    <w:rsid w:val="00836662"/>
    <w:rsid w:val="008369C2"/>
    <w:rsid w:val="00836F7E"/>
    <w:rsid w:val="00840A0D"/>
    <w:rsid w:val="00840AF2"/>
    <w:rsid w:val="00840AF3"/>
    <w:rsid w:val="00843F7C"/>
    <w:rsid w:val="0084448D"/>
    <w:rsid w:val="0085114C"/>
    <w:rsid w:val="008520BC"/>
    <w:rsid w:val="008526E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684"/>
    <w:rsid w:val="00875DC7"/>
    <w:rsid w:val="00881DD7"/>
    <w:rsid w:val="0088248E"/>
    <w:rsid w:val="00882CA0"/>
    <w:rsid w:val="00886408"/>
    <w:rsid w:val="00887957"/>
    <w:rsid w:val="00890647"/>
    <w:rsid w:val="00892E8C"/>
    <w:rsid w:val="00893376"/>
    <w:rsid w:val="00894A25"/>
    <w:rsid w:val="00896730"/>
    <w:rsid w:val="00896A9D"/>
    <w:rsid w:val="008A07CA"/>
    <w:rsid w:val="008A14CE"/>
    <w:rsid w:val="008A1E7A"/>
    <w:rsid w:val="008A2A25"/>
    <w:rsid w:val="008A33F9"/>
    <w:rsid w:val="008A3D81"/>
    <w:rsid w:val="008A419B"/>
    <w:rsid w:val="008A431C"/>
    <w:rsid w:val="008A710F"/>
    <w:rsid w:val="008B109B"/>
    <w:rsid w:val="008B2985"/>
    <w:rsid w:val="008B4635"/>
    <w:rsid w:val="008B5EA7"/>
    <w:rsid w:val="008B69E9"/>
    <w:rsid w:val="008B6FBC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4D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21D16"/>
    <w:rsid w:val="009225B7"/>
    <w:rsid w:val="00922A66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376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42CB"/>
    <w:rsid w:val="009A5071"/>
    <w:rsid w:val="009A66D0"/>
    <w:rsid w:val="009A6856"/>
    <w:rsid w:val="009A6CB9"/>
    <w:rsid w:val="009A787C"/>
    <w:rsid w:val="009B14AB"/>
    <w:rsid w:val="009B38A2"/>
    <w:rsid w:val="009B5596"/>
    <w:rsid w:val="009B6127"/>
    <w:rsid w:val="009B6BA4"/>
    <w:rsid w:val="009B6BC6"/>
    <w:rsid w:val="009B724A"/>
    <w:rsid w:val="009C2204"/>
    <w:rsid w:val="009C36AF"/>
    <w:rsid w:val="009C69DA"/>
    <w:rsid w:val="009D04A5"/>
    <w:rsid w:val="009D0944"/>
    <w:rsid w:val="009D2CAF"/>
    <w:rsid w:val="009D30E5"/>
    <w:rsid w:val="009D404C"/>
    <w:rsid w:val="009D49ED"/>
    <w:rsid w:val="009D577D"/>
    <w:rsid w:val="009D6F9C"/>
    <w:rsid w:val="009E360F"/>
    <w:rsid w:val="009E41E4"/>
    <w:rsid w:val="009E510D"/>
    <w:rsid w:val="009F1373"/>
    <w:rsid w:val="009F45FE"/>
    <w:rsid w:val="00A006F8"/>
    <w:rsid w:val="00A00A23"/>
    <w:rsid w:val="00A03EA4"/>
    <w:rsid w:val="00A04D70"/>
    <w:rsid w:val="00A056D4"/>
    <w:rsid w:val="00A05ACB"/>
    <w:rsid w:val="00A066B3"/>
    <w:rsid w:val="00A0674D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BDA"/>
    <w:rsid w:val="00A35CAE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BD9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1BB1"/>
    <w:rsid w:val="00AB2594"/>
    <w:rsid w:val="00AB28C0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3B50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34C3"/>
    <w:rsid w:val="00B13DA2"/>
    <w:rsid w:val="00B13F35"/>
    <w:rsid w:val="00B142D4"/>
    <w:rsid w:val="00B15F52"/>
    <w:rsid w:val="00B15FD3"/>
    <w:rsid w:val="00B201B9"/>
    <w:rsid w:val="00B219E5"/>
    <w:rsid w:val="00B21CEA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4F44"/>
    <w:rsid w:val="00B5529E"/>
    <w:rsid w:val="00B564A9"/>
    <w:rsid w:val="00B566D4"/>
    <w:rsid w:val="00B57CE9"/>
    <w:rsid w:val="00B6214D"/>
    <w:rsid w:val="00B62EB2"/>
    <w:rsid w:val="00B634A6"/>
    <w:rsid w:val="00B65111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5119"/>
    <w:rsid w:val="00B764D9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87DBB"/>
    <w:rsid w:val="00B93345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3E34"/>
    <w:rsid w:val="00BC40E2"/>
    <w:rsid w:val="00BC4AF8"/>
    <w:rsid w:val="00BC61C1"/>
    <w:rsid w:val="00BC7E01"/>
    <w:rsid w:val="00BD0E44"/>
    <w:rsid w:val="00BD0EC4"/>
    <w:rsid w:val="00BD178F"/>
    <w:rsid w:val="00BD3CE2"/>
    <w:rsid w:val="00BD45E1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10A2"/>
    <w:rsid w:val="00C11B2E"/>
    <w:rsid w:val="00C12A04"/>
    <w:rsid w:val="00C12C60"/>
    <w:rsid w:val="00C14324"/>
    <w:rsid w:val="00C144A6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3E0F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7CBE"/>
    <w:rsid w:val="00C7043E"/>
    <w:rsid w:val="00C74BCD"/>
    <w:rsid w:val="00C76F72"/>
    <w:rsid w:val="00C80900"/>
    <w:rsid w:val="00C81FF9"/>
    <w:rsid w:val="00C82C1C"/>
    <w:rsid w:val="00C852CA"/>
    <w:rsid w:val="00C87FE0"/>
    <w:rsid w:val="00C92233"/>
    <w:rsid w:val="00C94980"/>
    <w:rsid w:val="00CA031F"/>
    <w:rsid w:val="00CA136A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D76E7"/>
    <w:rsid w:val="00CE30B4"/>
    <w:rsid w:val="00CE4C51"/>
    <w:rsid w:val="00CE59D1"/>
    <w:rsid w:val="00CE6884"/>
    <w:rsid w:val="00CF0E1A"/>
    <w:rsid w:val="00CF2AFA"/>
    <w:rsid w:val="00D001C8"/>
    <w:rsid w:val="00D02C05"/>
    <w:rsid w:val="00D03C7D"/>
    <w:rsid w:val="00D0406E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1F76"/>
    <w:rsid w:val="00D32F69"/>
    <w:rsid w:val="00D34A0A"/>
    <w:rsid w:val="00D35121"/>
    <w:rsid w:val="00D351B1"/>
    <w:rsid w:val="00D35838"/>
    <w:rsid w:val="00D35B6B"/>
    <w:rsid w:val="00D374A7"/>
    <w:rsid w:val="00D435F6"/>
    <w:rsid w:val="00D44C68"/>
    <w:rsid w:val="00D453B7"/>
    <w:rsid w:val="00D4583B"/>
    <w:rsid w:val="00D458FF"/>
    <w:rsid w:val="00D46C26"/>
    <w:rsid w:val="00D50F0C"/>
    <w:rsid w:val="00D52814"/>
    <w:rsid w:val="00D565DF"/>
    <w:rsid w:val="00D57177"/>
    <w:rsid w:val="00D612BC"/>
    <w:rsid w:val="00D65218"/>
    <w:rsid w:val="00D662E9"/>
    <w:rsid w:val="00D6680A"/>
    <w:rsid w:val="00D75565"/>
    <w:rsid w:val="00D80788"/>
    <w:rsid w:val="00D80BC6"/>
    <w:rsid w:val="00D8131E"/>
    <w:rsid w:val="00D8516F"/>
    <w:rsid w:val="00D85BBB"/>
    <w:rsid w:val="00D864B1"/>
    <w:rsid w:val="00D93A80"/>
    <w:rsid w:val="00D93F5A"/>
    <w:rsid w:val="00D9695F"/>
    <w:rsid w:val="00DA2423"/>
    <w:rsid w:val="00DA3223"/>
    <w:rsid w:val="00DA4BFD"/>
    <w:rsid w:val="00DA506F"/>
    <w:rsid w:val="00DA62D7"/>
    <w:rsid w:val="00DA6639"/>
    <w:rsid w:val="00DA70E0"/>
    <w:rsid w:val="00DB45DA"/>
    <w:rsid w:val="00DB67CB"/>
    <w:rsid w:val="00DC07C9"/>
    <w:rsid w:val="00DC175C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10A5"/>
    <w:rsid w:val="00DE37B6"/>
    <w:rsid w:val="00DE48D3"/>
    <w:rsid w:val="00DF1222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30B9C"/>
    <w:rsid w:val="00E33019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59E"/>
    <w:rsid w:val="00E55F65"/>
    <w:rsid w:val="00E56006"/>
    <w:rsid w:val="00E56DDA"/>
    <w:rsid w:val="00E60BF2"/>
    <w:rsid w:val="00E61DA5"/>
    <w:rsid w:val="00E662EC"/>
    <w:rsid w:val="00E67049"/>
    <w:rsid w:val="00E670CA"/>
    <w:rsid w:val="00E67924"/>
    <w:rsid w:val="00E71EF6"/>
    <w:rsid w:val="00E72EE3"/>
    <w:rsid w:val="00E75ADA"/>
    <w:rsid w:val="00E77414"/>
    <w:rsid w:val="00E808BA"/>
    <w:rsid w:val="00E813F5"/>
    <w:rsid w:val="00E82CE1"/>
    <w:rsid w:val="00E836DD"/>
    <w:rsid w:val="00E86115"/>
    <w:rsid w:val="00E863C7"/>
    <w:rsid w:val="00E93423"/>
    <w:rsid w:val="00E94AAA"/>
    <w:rsid w:val="00E958E4"/>
    <w:rsid w:val="00E9615D"/>
    <w:rsid w:val="00EA1949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5D56"/>
    <w:rsid w:val="00ED740B"/>
    <w:rsid w:val="00EE0BB3"/>
    <w:rsid w:val="00EE19EB"/>
    <w:rsid w:val="00EE21F3"/>
    <w:rsid w:val="00EE2530"/>
    <w:rsid w:val="00EE2AD5"/>
    <w:rsid w:val="00EE2FC4"/>
    <w:rsid w:val="00EF0446"/>
    <w:rsid w:val="00EF05A7"/>
    <w:rsid w:val="00EF3720"/>
    <w:rsid w:val="00EF49E4"/>
    <w:rsid w:val="00EF4F22"/>
    <w:rsid w:val="00EF6862"/>
    <w:rsid w:val="00EF7CE2"/>
    <w:rsid w:val="00F02C24"/>
    <w:rsid w:val="00F039CB"/>
    <w:rsid w:val="00F056D7"/>
    <w:rsid w:val="00F073E1"/>
    <w:rsid w:val="00F103BB"/>
    <w:rsid w:val="00F1450C"/>
    <w:rsid w:val="00F174A7"/>
    <w:rsid w:val="00F17FD9"/>
    <w:rsid w:val="00F21759"/>
    <w:rsid w:val="00F222A0"/>
    <w:rsid w:val="00F22380"/>
    <w:rsid w:val="00F223EE"/>
    <w:rsid w:val="00F2382D"/>
    <w:rsid w:val="00F25945"/>
    <w:rsid w:val="00F31D34"/>
    <w:rsid w:val="00F343A7"/>
    <w:rsid w:val="00F41189"/>
    <w:rsid w:val="00F42135"/>
    <w:rsid w:val="00F448ED"/>
    <w:rsid w:val="00F47D55"/>
    <w:rsid w:val="00F56234"/>
    <w:rsid w:val="00F566CF"/>
    <w:rsid w:val="00F57304"/>
    <w:rsid w:val="00F62548"/>
    <w:rsid w:val="00F75C78"/>
    <w:rsid w:val="00F77E68"/>
    <w:rsid w:val="00F80A19"/>
    <w:rsid w:val="00F812BE"/>
    <w:rsid w:val="00F812DD"/>
    <w:rsid w:val="00F81787"/>
    <w:rsid w:val="00F81CD3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B0B29"/>
    <w:rsid w:val="00FB1A76"/>
    <w:rsid w:val="00FB5E9C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46CE"/>
    <w:rsid w:val="00FD59C2"/>
    <w:rsid w:val="00FE0468"/>
    <w:rsid w:val="00FE2DF4"/>
    <w:rsid w:val="00FE62D2"/>
    <w:rsid w:val="00FE6730"/>
    <w:rsid w:val="00FE7095"/>
    <w:rsid w:val="00FE70DF"/>
    <w:rsid w:val="00FF10F3"/>
    <w:rsid w:val="00FF1CC7"/>
    <w:rsid w:val="00FF2388"/>
    <w:rsid w:val="00FF3ADF"/>
    <w:rsid w:val="00FF59BF"/>
    <w:rsid w:val="00FF60AF"/>
    <w:rsid w:val="02E207EB"/>
    <w:rsid w:val="08668145"/>
    <w:rsid w:val="0B1F4C31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F4FD31D"/>
    <w:rsid w:val="507FFAD3"/>
    <w:rsid w:val="51C4CF25"/>
    <w:rsid w:val="558248C9"/>
    <w:rsid w:val="58122C01"/>
    <w:rsid w:val="5C294EEE"/>
    <w:rsid w:val="5FF2BB38"/>
    <w:rsid w:val="60CC8474"/>
    <w:rsid w:val="6B820806"/>
    <w:rsid w:val="6E32D7F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11F1"/>
  <w15:chartTrackingRefBased/>
  <w15:docId w15:val="{48FFDF56-90E4-4388-A821-76D7F89C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F53"/>
    <w:pPr>
      <w:spacing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FF4"/>
    <w:pPr>
      <w:keepNext/>
      <w:keepLines/>
      <w:numPr>
        <w:numId w:val="2"/>
      </w:numPr>
      <w:spacing w:before="480" w:after="120"/>
      <w:ind w:left="431" w:hanging="431"/>
      <w:outlineLvl w:val="0"/>
    </w:pPr>
    <w:rPr>
      <w:rFonts w:ascii="Lato Black" w:eastAsiaTheme="majorEastAsia" w:hAnsi="Lato Black" w:cstheme="majorBidi"/>
      <w:b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706"/>
    <w:pPr>
      <w:keepNext/>
      <w:keepLines/>
      <w:numPr>
        <w:ilvl w:val="1"/>
        <w:numId w:val="2"/>
      </w:numPr>
      <w:spacing w:before="360" w:after="120"/>
      <w:ind w:left="851" w:hanging="851"/>
      <w:outlineLvl w:val="1"/>
    </w:pPr>
    <w:rPr>
      <w:rFonts w:ascii="Lato Black" w:eastAsiaTheme="majorEastAsia" w:hAnsi="Lato Black" w:cstheme="majorBidi"/>
      <w:b/>
      <w:bCs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964A56"/>
    <w:pPr>
      <w:spacing w:before="5160" w:after="240"/>
      <w:jc w:val="right"/>
    </w:pPr>
    <w:rPr>
      <w:rFonts w:ascii="Lato Black" w:eastAsia="Yu Gothic Light" w:hAnsi="Lato Black" w:cstheme="minorHAnsi"/>
      <w:bCs/>
      <w:sz w:val="56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964A56"/>
    <w:rPr>
      <w:rFonts w:ascii="Lato Black" w:eastAsia="Yu Gothic Light" w:hAnsi="Lato Black" w:cstheme="minorHAnsi"/>
      <w:bCs/>
      <w:sz w:val="56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962FF4"/>
    <w:rPr>
      <w:rFonts w:ascii="Lato Black" w:eastAsiaTheme="majorEastAsia" w:hAnsi="Lato Black" w:cstheme="majorBidi"/>
      <w:b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25706"/>
    <w:rPr>
      <w:rFonts w:ascii="Lato Black" w:eastAsiaTheme="majorEastAsia" w:hAnsi="Lato Black" w:cstheme="majorBidi"/>
      <w:b/>
      <w:bCs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E10A5"/>
    <w:pPr>
      <w:keepNext/>
      <w:spacing w:before="240" w:after="12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E10A5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D0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numPr>
        <w:numId w:val="0"/>
      </w:num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autoRedefine/>
    <w:qFormat/>
    <w:rsid w:val="0025428B"/>
    <w:pPr>
      <w:spacing w:before="120" w:after="0" w:line="259" w:lineRule="auto"/>
    </w:pPr>
    <w:rPr>
      <w:rFonts w:cs="Tahoma"/>
      <w:bCs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25428B"/>
    <w:rPr>
      <w:rFonts w:ascii="Lato" w:hAnsi="Lato" w:cs="Tahoma"/>
      <w:bCs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before="120"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before="120"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07F"/>
    <w:rPr>
      <w:rFonts w:ascii="Segoe UI" w:hAnsi="Segoe UI" w:cs="Segoe UI"/>
      <w:sz w:val="18"/>
      <w:szCs w:val="18"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B87DBB"/>
    <w:pPr>
      <w:spacing w:after="0" w:line="240" w:lineRule="atLeast"/>
      <w:jc w:val="center"/>
    </w:pPr>
    <w:rPr>
      <w:rFonts w:ascii="Arial" w:eastAsia="Times New Roman" w:hAnsi="Arial" w:cs="Times New Roman"/>
      <w:i/>
      <w:iCs/>
      <w:vanish/>
      <w:color w:val="0000FF"/>
      <w:sz w:val="20"/>
      <w:szCs w:val="24"/>
      <w:lang w:eastAsia="pl-PL"/>
    </w:rPr>
  </w:style>
  <w:style w:type="character" w:customStyle="1" w:styleId="TSZTekstukrytyChar">
    <w:name w:val="T_SZ_Tekst ukryty Char"/>
    <w:basedOn w:val="Domylnaczcionkaakapitu"/>
    <w:link w:val="TSZTekstukryty"/>
    <w:rsid w:val="00B87DBB"/>
    <w:rPr>
      <w:rFonts w:ascii="Arial" w:eastAsia="Times New Roman" w:hAnsi="Arial" w:cs="Times New Roman"/>
      <w:i/>
      <w:iCs/>
      <w:vanish/>
      <w:color w:val="0000FF"/>
      <w:sz w:val="20"/>
      <w:szCs w:val="24"/>
      <w:lang w:eastAsia="pl-PL"/>
    </w:rPr>
  </w:style>
  <w:style w:type="paragraph" w:customStyle="1" w:styleId="TSZTekstukrytypunkty">
    <w:name w:val="T_SZ_Tekst ukryty_punkty"/>
    <w:basedOn w:val="TSZTekstukryty"/>
    <w:autoRedefine/>
    <w:rsid w:val="00754AA9"/>
    <w:pPr>
      <w:numPr>
        <w:numId w:val="9"/>
      </w:numPr>
    </w:pPr>
    <w:rPr>
      <w:lang w:eastAsia="ar-SA"/>
    </w:rPr>
  </w:style>
  <w:style w:type="paragraph" w:customStyle="1" w:styleId="TSZNormalpodpunkty">
    <w:name w:val="T_SZ_Normal_podpunkty"/>
    <w:basedOn w:val="Normalny"/>
    <w:autoRedefine/>
    <w:rsid w:val="00B65111"/>
    <w:pPr>
      <w:numPr>
        <w:numId w:val="12"/>
      </w:numPr>
      <w:spacing w:after="0" w:line="240" w:lineRule="atLeast"/>
      <w:ind w:left="720"/>
      <w:jc w:val="both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8594E8-795C-4AF9-A4EF-2249A40D83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A28C22-258A-40F5-A107-BCDE625B2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9</Pages>
  <Words>1615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migracji danych</vt:lpstr>
    </vt:vector>
  </TitlesOfParts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7 do OPZ - Specyfikacja migracji danych</dc:title>
  <dc:subject/>
  <dc:creator>DC12</dc:creator>
  <cp:keywords>Specyfikacja migracji danych</cp:keywords>
  <dc:description/>
  <cp:lastModifiedBy>Grzyb-Kramek Jolanta</cp:lastModifiedBy>
  <cp:revision>112</cp:revision>
  <dcterms:created xsi:type="dcterms:W3CDTF">2023-11-08T10:55:00Z</dcterms:created>
  <dcterms:modified xsi:type="dcterms:W3CDTF">2024-02-23T13:47:00Z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ediaServiceImageTags">
    <vt:lpwstr/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UxC4dwLulzfINJ8nQH+xvX5LNGipWa4BRSZhPgxsCvkhYFwYJBM1maEm7snZMTiPsNNs+DNuRvW+BCaKxHmJjw==</vt:lpwstr>
  </property>
  <property fmtid="{D5CDD505-2E9C-101B-9397-08002B2CF9AE}" pid="6" name="MFClassificationDate">
    <vt:lpwstr>2023-09-12T12:01:35.5951649+02:00</vt:lpwstr>
  </property>
  <property fmtid="{D5CDD505-2E9C-101B-9397-08002B2CF9AE}" pid="7" name="MFClassifiedBySID">
    <vt:lpwstr>UxC4dwLulzfINJ8nQH+xvX5LNGipWa4BRSZhPgxsCvm42mrIC/DSDv0ggS+FjUN/2v1BBotkLlY5aAiEhoi6uRJksKkpX1F/u1Zr3hYNxJIlbMICo7llpWTQWzE6/+qc</vt:lpwstr>
  </property>
  <property fmtid="{D5CDD505-2E9C-101B-9397-08002B2CF9AE}" pid="8" name="MFGRNItemId">
    <vt:lpwstr>GRN-8237d5be-06b6-47e7-bc66-ce319eb8e530</vt:lpwstr>
  </property>
  <property fmtid="{D5CDD505-2E9C-101B-9397-08002B2CF9AE}" pid="9" name="MFHash">
    <vt:lpwstr>BWNXeyeVUqaTnSkwxUZHK36xFJ3F75PXZUsbhobwLCk=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