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7F603" w14:textId="69F3766D" w:rsidR="00E86B8D" w:rsidRPr="006770AF" w:rsidRDefault="00E86B8D" w:rsidP="002735EE">
      <w:pPr>
        <w:pStyle w:val="Nagwek6"/>
        <w:keepNext/>
        <w:keepLines/>
        <w:spacing w:before="0" w:after="0" w:line="360" w:lineRule="auto"/>
        <w:jc w:val="right"/>
        <w:rPr>
          <w:b w:val="0"/>
          <w:bCs w:val="0"/>
        </w:rPr>
      </w:pPr>
      <w:bookmarkStart w:id="0" w:name="_Ref427862099"/>
      <w:r w:rsidRPr="006770AF">
        <w:rPr>
          <w:rFonts w:eastAsia="Calibri"/>
          <w:sz w:val="24"/>
          <w:szCs w:val="24"/>
          <w:lang w:eastAsia="en-US"/>
        </w:rPr>
        <w:t xml:space="preserve">Załącznik </w:t>
      </w:r>
      <w:r w:rsidR="004472C7" w:rsidRPr="006770AF">
        <w:rPr>
          <w:rFonts w:eastAsia="Calibri"/>
          <w:sz w:val="24"/>
          <w:szCs w:val="24"/>
          <w:lang w:eastAsia="en-US"/>
        </w:rPr>
        <w:t>n</w:t>
      </w:r>
      <w:r w:rsidRPr="006770AF">
        <w:rPr>
          <w:rFonts w:eastAsia="Calibri"/>
          <w:sz w:val="24"/>
          <w:szCs w:val="24"/>
          <w:lang w:eastAsia="en-US"/>
        </w:rPr>
        <w:t xml:space="preserve">r </w:t>
      </w:r>
      <w:bookmarkEnd w:id="0"/>
      <w:r w:rsidR="00730415" w:rsidRPr="006770AF">
        <w:rPr>
          <w:rFonts w:eastAsia="Calibri"/>
          <w:sz w:val="24"/>
          <w:szCs w:val="24"/>
          <w:lang w:eastAsia="en-US"/>
        </w:rPr>
        <w:t>13</w:t>
      </w:r>
      <w:r w:rsidRPr="006770AF">
        <w:rPr>
          <w:rFonts w:eastAsia="Calibri"/>
          <w:sz w:val="24"/>
          <w:szCs w:val="24"/>
          <w:lang w:eastAsia="en-US"/>
        </w:rPr>
        <w:t xml:space="preserve"> </w:t>
      </w:r>
      <w:r w:rsidR="002735EE" w:rsidRPr="006770AF">
        <w:rPr>
          <w:rFonts w:eastAsia="Calibri"/>
          <w:sz w:val="24"/>
          <w:szCs w:val="24"/>
          <w:lang w:eastAsia="en-US"/>
        </w:rPr>
        <w:t>do OPZ</w:t>
      </w:r>
    </w:p>
    <w:tbl>
      <w:tblPr>
        <w:tblW w:w="92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E86B8D" w:rsidRPr="006770AF" w14:paraId="1347505F" w14:textId="77777777" w:rsidTr="00E86B8D">
        <w:trPr>
          <w:cantSplit/>
          <w:trHeight w:val="178"/>
          <w:jc w:val="center"/>
        </w:trPr>
        <w:tc>
          <w:tcPr>
            <w:tcW w:w="925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2C2570F0" w14:textId="77777777" w:rsidR="005B5DE4" w:rsidRPr="006770AF" w:rsidRDefault="00E86B8D" w:rsidP="004472C7">
            <w:pPr>
              <w:pStyle w:val="Nagwek6"/>
              <w:keepNext/>
              <w:keepLines/>
              <w:spacing w:before="0" w:after="0" w:line="360" w:lineRule="auto"/>
              <w:jc w:val="center"/>
            </w:pPr>
            <w:bookmarkStart w:id="1" w:name="_Ref270281399"/>
            <w:r w:rsidRPr="006770AF">
              <w:t>Protokół Odbioru Usługi</w:t>
            </w:r>
            <w:bookmarkEnd w:id="1"/>
            <w:r w:rsidRPr="006770AF">
              <w:t xml:space="preserve"> </w:t>
            </w:r>
            <w:r w:rsidR="002940B4" w:rsidRPr="006770AF">
              <w:t>Utrzymania</w:t>
            </w:r>
          </w:p>
          <w:p w14:paraId="336A623B" w14:textId="7B385D7C" w:rsidR="00E86B8D" w:rsidRPr="006770AF" w:rsidRDefault="005B5DE4" w:rsidP="00C87E55">
            <w:pPr>
              <w:pStyle w:val="Nagwek6"/>
              <w:keepNext/>
              <w:keepLines/>
              <w:spacing w:before="0" w:after="0" w:line="360" w:lineRule="auto"/>
              <w:jc w:val="center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6770AF">
              <w:t xml:space="preserve">dot. </w:t>
            </w:r>
            <w:r w:rsidR="00C87E55" w:rsidRPr="006770AF">
              <w:t>O</w:t>
            </w:r>
            <w:r w:rsidRPr="006770AF">
              <w:t xml:space="preserve">kresu rozliczeniowego od ……….. do ………… </w:t>
            </w:r>
            <w:r w:rsidR="002940B4" w:rsidRPr="006770AF">
              <w:t xml:space="preserve"> </w:t>
            </w:r>
          </w:p>
        </w:tc>
      </w:tr>
    </w:tbl>
    <w:p w14:paraId="31E3054F" w14:textId="77777777" w:rsidR="00E86B8D" w:rsidRPr="006770AF" w:rsidRDefault="00E86B8D" w:rsidP="00E86B8D">
      <w:pPr>
        <w:autoSpaceDE w:val="0"/>
        <w:autoSpaceDN w:val="0"/>
        <w:adjustRightInd w:val="0"/>
        <w:spacing w:line="360" w:lineRule="auto"/>
        <w:jc w:val="both"/>
      </w:pPr>
    </w:p>
    <w:p w14:paraId="6D4F7566" w14:textId="77777777" w:rsidR="00E86B8D" w:rsidRPr="006770AF" w:rsidRDefault="004472C7" w:rsidP="009A3752">
      <w:pPr>
        <w:autoSpaceDE w:val="0"/>
        <w:autoSpaceDN w:val="0"/>
        <w:adjustRightInd w:val="0"/>
        <w:spacing w:line="360" w:lineRule="auto"/>
        <w:jc w:val="right"/>
      </w:pPr>
      <w:r w:rsidRPr="006770AF">
        <w:t>……………….</w:t>
      </w:r>
      <w:r w:rsidR="00E86B8D" w:rsidRPr="006770AF">
        <w:t>, dnia ……. / ……… / ……………</w:t>
      </w:r>
      <w:bookmarkStart w:id="2" w:name="_GoBack"/>
    </w:p>
    <w:bookmarkEnd w:id="2"/>
    <w:p w14:paraId="0D0F640A" w14:textId="77777777" w:rsidR="006770AF" w:rsidRPr="006770AF" w:rsidRDefault="006770AF" w:rsidP="009A3752">
      <w:pPr>
        <w:autoSpaceDE w:val="0"/>
        <w:autoSpaceDN w:val="0"/>
        <w:adjustRightInd w:val="0"/>
        <w:spacing w:line="360" w:lineRule="auto"/>
        <w:jc w:val="right"/>
      </w:pPr>
    </w:p>
    <w:tbl>
      <w:tblPr>
        <w:tblW w:w="9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0"/>
        <w:gridCol w:w="720"/>
        <w:gridCol w:w="720"/>
      </w:tblGrid>
      <w:tr w:rsidR="00E86B8D" w:rsidRPr="006770AF" w14:paraId="0FD34CBD" w14:textId="77777777" w:rsidTr="00E86B8D">
        <w:trPr>
          <w:cantSplit/>
        </w:trPr>
        <w:tc>
          <w:tcPr>
            <w:tcW w:w="7740" w:type="dxa"/>
            <w:vAlign w:val="center"/>
          </w:tcPr>
          <w:p w14:paraId="1C57B1C2" w14:textId="77777777" w:rsidR="00E86B8D" w:rsidRPr="006770AF" w:rsidRDefault="00E86B8D" w:rsidP="00E86B8D">
            <w:pPr>
              <w:spacing w:before="60" w:line="360" w:lineRule="auto"/>
              <w:ind w:right="51"/>
              <w:jc w:val="both"/>
              <w:rPr>
                <w:b/>
                <w:bCs/>
              </w:rPr>
            </w:pPr>
            <w:r w:rsidRPr="006770AF">
              <w:rPr>
                <w:b/>
                <w:bCs/>
              </w:rPr>
              <w:t>Kolejny numer protokołu: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B21F0" w14:textId="77777777" w:rsidR="00E86B8D" w:rsidRPr="006770AF" w:rsidRDefault="00E86B8D" w:rsidP="00E86B8D">
            <w:pPr>
              <w:spacing w:before="60" w:line="360" w:lineRule="auto"/>
              <w:ind w:left="142" w:right="51"/>
              <w:jc w:val="both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1D273" w14:textId="77777777" w:rsidR="00E86B8D" w:rsidRPr="006770AF" w:rsidRDefault="00E86B8D" w:rsidP="002940B4">
            <w:pPr>
              <w:pStyle w:val="T4"/>
              <w:keepNext w:val="0"/>
              <w:tabs>
                <w:tab w:val="clear" w:pos="454"/>
              </w:tabs>
              <w:spacing w:before="60"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6770AF">
              <w:rPr>
                <w:rFonts w:ascii="Times New Roman" w:hAnsi="Times New Roman"/>
                <w:sz w:val="24"/>
                <w:szCs w:val="24"/>
                <w:lang w:val="pl-PL"/>
              </w:rPr>
              <w:t>/20</w:t>
            </w:r>
            <w:r w:rsidR="002940B4" w:rsidRPr="006770AF"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Pr="006770AF">
              <w:rPr>
                <w:rFonts w:ascii="Times New Roman" w:hAnsi="Times New Roman"/>
                <w:sz w:val="24"/>
                <w:szCs w:val="24"/>
                <w:lang w:val="pl-PL"/>
              </w:rPr>
              <w:t>…</w:t>
            </w:r>
          </w:p>
        </w:tc>
      </w:tr>
    </w:tbl>
    <w:p w14:paraId="3833A2A9" w14:textId="77777777" w:rsidR="00E86B8D" w:rsidRPr="006770AF" w:rsidRDefault="00E86B8D" w:rsidP="00E86B8D">
      <w:pPr>
        <w:spacing w:line="360" w:lineRule="auto"/>
        <w:jc w:val="both"/>
      </w:pPr>
    </w:p>
    <w:p w14:paraId="2FF4097C" w14:textId="64C2AD21" w:rsidR="00E86B8D" w:rsidRPr="0026393F" w:rsidRDefault="00E86B8D" w:rsidP="00F92AE0">
      <w:pPr>
        <w:tabs>
          <w:tab w:val="right" w:leader="dot" w:pos="9360"/>
        </w:tabs>
        <w:spacing w:line="360" w:lineRule="auto"/>
        <w:ind w:right="23" w:hanging="6"/>
        <w:jc w:val="both"/>
      </w:pPr>
      <w:r w:rsidRPr="006770AF">
        <w:t>W dniu …………………20</w:t>
      </w:r>
      <w:r w:rsidR="002940B4" w:rsidRPr="006770AF">
        <w:t>2</w:t>
      </w:r>
      <w:r w:rsidRPr="006770AF">
        <w:t xml:space="preserve">... zgodnie </w:t>
      </w:r>
      <w:r w:rsidR="00F92AE0" w:rsidRPr="006770AF">
        <w:t>z pkt…… Załącznika nr 1 do Umowy – Opis</w:t>
      </w:r>
      <w:r w:rsidR="00DD7F74" w:rsidRPr="006770AF">
        <w:t>u</w:t>
      </w:r>
      <w:r w:rsidR="00F92AE0" w:rsidRPr="006770AF">
        <w:t xml:space="preserve"> Przedmiotu Zamówienia  dokonano odbioru usługi Utrzymania </w:t>
      </w:r>
      <w:r w:rsidR="002940B4" w:rsidRPr="006770AF">
        <w:t xml:space="preserve">Systemu </w:t>
      </w:r>
      <w:r w:rsidR="004472C7" w:rsidRPr="006770AF">
        <w:t>SZPROT PLUS</w:t>
      </w:r>
      <w:r w:rsidR="009C7162" w:rsidRPr="006770AF">
        <w:t>.</w:t>
      </w:r>
    </w:p>
    <w:p w14:paraId="401C9697" w14:textId="77777777" w:rsidR="00E86B8D" w:rsidRDefault="00E86B8D" w:rsidP="00E86B8D">
      <w:pPr>
        <w:tabs>
          <w:tab w:val="right" w:leader="dot" w:pos="9360"/>
        </w:tabs>
        <w:spacing w:line="360" w:lineRule="auto"/>
        <w:ind w:right="23" w:hanging="6"/>
        <w:jc w:val="both"/>
      </w:pPr>
    </w:p>
    <w:p w14:paraId="47A5F427" w14:textId="77777777" w:rsidR="00922053" w:rsidRDefault="00922053" w:rsidP="000114E7">
      <w:pPr>
        <w:tabs>
          <w:tab w:val="right" w:leader="dot" w:pos="9923"/>
        </w:tabs>
        <w:spacing w:line="360" w:lineRule="auto"/>
        <w:ind w:right="23"/>
        <w:jc w:val="both"/>
      </w:pPr>
    </w:p>
    <w:p w14:paraId="449450E9" w14:textId="4D04D097" w:rsidR="00922053" w:rsidRDefault="00922053" w:rsidP="00E86B8D">
      <w:pPr>
        <w:tabs>
          <w:tab w:val="right" w:leader="dot" w:pos="9923"/>
        </w:tabs>
        <w:spacing w:line="360" w:lineRule="auto"/>
        <w:ind w:right="23" w:hanging="6"/>
        <w:jc w:val="both"/>
      </w:pPr>
      <w:r>
        <w:t>Wobec powyższego Usługi Utrzymania w Okresie Rozliczeniowym zostały wykonane b</w:t>
      </w:r>
      <w:r w:rsidR="00C87E55">
        <w:t>ez zastrzeżeń /z zastrzeżeniami</w:t>
      </w:r>
      <w:r w:rsidR="00C87E55" w:rsidRPr="000F45E0">
        <w:rPr>
          <w:rStyle w:val="Odwoanieprzypisudolnego"/>
          <w:sz w:val="22"/>
          <w:szCs w:val="22"/>
        </w:rPr>
        <w:footnoteReference w:id="1"/>
      </w:r>
      <w:r w:rsidR="00C87E55" w:rsidRPr="000F45E0">
        <w:rPr>
          <w:sz w:val="22"/>
          <w:szCs w:val="22"/>
        </w:rPr>
        <w:t>.</w:t>
      </w:r>
    </w:p>
    <w:p w14:paraId="08F0E532" w14:textId="77777777" w:rsidR="00922053" w:rsidRDefault="00922053" w:rsidP="00E86B8D">
      <w:pPr>
        <w:tabs>
          <w:tab w:val="right" w:leader="dot" w:pos="9923"/>
        </w:tabs>
        <w:spacing w:line="360" w:lineRule="auto"/>
        <w:ind w:right="23" w:hanging="6"/>
        <w:jc w:val="both"/>
      </w:pPr>
    </w:p>
    <w:p w14:paraId="1C956DE2" w14:textId="77777777" w:rsidR="00922053" w:rsidRDefault="00922053" w:rsidP="00E86B8D">
      <w:pPr>
        <w:tabs>
          <w:tab w:val="right" w:leader="dot" w:pos="9923"/>
        </w:tabs>
        <w:spacing w:line="360" w:lineRule="auto"/>
        <w:ind w:right="23" w:hanging="6"/>
        <w:jc w:val="both"/>
      </w:pPr>
      <w: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A52BDA" w14:textId="77777777" w:rsidR="00922053" w:rsidRDefault="00922053" w:rsidP="00E86B8D">
      <w:pPr>
        <w:tabs>
          <w:tab w:val="right" w:leader="dot" w:pos="9923"/>
        </w:tabs>
        <w:spacing w:line="360" w:lineRule="auto"/>
        <w:ind w:right="23" w:hanging="6"/>
        <w:jc w:val="both"/>
      </w:pPr>
    </w:p>
    <w:p w14:paraId="7A901F3C" w14:textId="77777777" w:rsidR="00E86B8D" w:rsidRPr="0026393F" w:rsidRDefault="00E86B8D" w:rsidP="00E86B8D">
      <w:pPr>
        <w:tabs>
          <w:tab w:val="right" w:leader="dot" w:pos="9923"/>
        </w:tabs>
        <w:spacing w:line="360" w:lineRule="auto"/>
        <w:ind w:right="23" w:hanging="6"/>
        <w:jc w:val="both"/>
      </w:pPr>
      <w:r w:rsidRPr="0026393F">
        <w:t>W załączeniu:</w:t>
      </w:r>
    </w:p>
    <w:p w14:paraId="2381AA8B" w14:textId="70E3A692" w:rsidR="00D374EF" w:rsidRDefault="001B1A93" w:rsidP="00AE1879">
      <w:pPr>
        <w:pStyle w:val="Akapitzlist1"/>
        <w:numPr>
          <w:ilvl w:val="0"/>
          <w:numId w:val="3"/>
        </w:numPr>
        <w:tabs>
          <w:tab w:val="clear" w:pos="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119">
        <w:rPr>
          <w:rFonts w:ascii="Times New Roman" w:hAnsi="Times New Roman" w:cs="Times New Roman"/>
          <w:sz w:val="24"/>
          <w:szCs w:val="24"/>
        </w:rPr>
        <w:t>R</w:t>
      </w:r>
      <w:r w:rsidR="00841318" w:rsidRPr="00FA3119">
        <w:rPr>
          <w:rFonts w:ascii="Times New Roman" w:hAnsi="Times New Roman" w:cs="Times New Roman"/>
          <w:sz w:val="24"/>
          <w:szCs w:val="24"/>
        </w:rPr>
        <w:t xml:space="preserve">ejestr </w:t>
      </w:r>
      <w:r w:rsidR="007D152A" w:rsidRPr="00FA3119">
        <w:rPr>
          <w:rFonts w:ascii="Times New Roman" w:hAnsi="Times New Roman" w:cs="Times New Roman"/>
          <w:sz w:val="24"/>
          <w:szCs w:val="24"/>
        </w:rPr>
        <w:t xml:space="preserve">czynności </w:t>
      </w:r>
      <w:r w:rsidR="008B0608">
        <w:rPr>
          <w:rFonts w:ascii="Times New Roman" w:hAnsi="Times New Roman" w:cs="Times New Roman"/>
          <w:sz w:val="24"/>
          <w:szCs w:val="24"/>
        </w:rPr>
        <w:t xml:space="preserve">zrealizowanych </w:t>
      </w:r>
      <w:r w:rsidR="00DE411E">
        <w:rPr>
          <w:rFonts w:ascii="Times New Roman" w:hAnsi="Times New Roman" w:cs="Times New Roman"/>
          <w:sz w:val="24"/>
          <w:szCs w:val="24"/>
        </w:rPr>
        <w:t>w ramach</w:t>
      </w:r>
      <w:r w:rsidR="00841318" w:rsidRPr="00FA3119">
        <w:rPr>
          <w:rFonts w:ascii="Times New Roman" w:hAnsi="Times New Roman" w:cs="Times New Roman"/>
          <w:sz w:val="24"/>
          <w:szCs w:val="24"/>
        </w:rPr>
        <w:t xml:space="preserve"> </w:t>
      </w:r>
      <w:r w:rsidR="00AE1879">
        <w:rPr>
          <w:rFonts w:ascii="Times New Roman" w:hAnsi="Times New Roman" w:cs="Times New Roman"/>
          <w:sz w:val="24"/>
          <w:szCs w:val="24"/>
        </w:rPr>
        <w:t xml:space="preserve">Usługi Utrzymania. </w:t>
      </w:r>
    </w:p>
    <w:p w14:paraId="636F9378" w14:textId="77777777" w:rsidR="00E86B8D" w:rsidRPr="00FD6B40" w:rsidRDefault="00E86B8D" w:rsidP="00E86B8D">
      <w:pPr>
        <w:spacing w:line="360" w:lineRule="auto"/>
        <w:ind w:right="22"/>
        <w:jc w:val="both"/>
        <w:rPr>
          <w:b/>
          <w:bCs/>
        </w:rPr>
      </w:pPr>
    </w:p>
    <w:p w14:paraId="4A7955C2" w14:textId="77777777" w:rsidR="00E86B8D" w:rsidRPr="004139B8" w:rsidRDefault="00E86B8D" w:rsidP="00E86B8D">
      <w:pPr>
        <w:tabs>
          <w:tab w:val="right" w:leader="dot" w:pos="9360"/>
        </w:tabs>
        <w:spacing w:line="360" w:lineRule="auto"/>
        <w:ind w:right="23" w:hanging="6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9"/>
        <w:gridCol w:w="4543"/>
      </w:tblGrid>
      <w:tr w:rsidR="00E86B8D" w:rsidRPr="00D15EAA" w14:paraId="026BB7A5" w14:textId="77777777" w:rsidTr="00E86B8D">
        <w:tc>
          <w:tcPr>
            <w:tcW w:w="4638" w:type="dxa"/>
          </w:tcPr>
          <w:p w14:paraId="2BDBD449" w14:textId="77777777" w:rsidR="00E86B8D" w:rsidRPr="00D15EAA" w:rsidRDefault="00E86B8D" w:rsidP="00E86B8D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15EAA">
              <w:rPr>
                <w:rFonts w:ascii="Times New Roman" w:hAnsi="Times New Roman"/>
                <w:b/>
                <w:bCs/>
                <w:szCs w:val="24"/>
              </w:rPr>
              <w:t>Za Zamawiającego</w:t>
            </w:r>
          </w:p>
          <w:p w14:paraId="2B6BC212" w14:textId="77777777" w:rsidR="00E86B8D" w:rsidRPr="00D15EAA" w:rsidRDefault="00E86B8D" w:rsidP="00FD1BE1">
            <w:pPr>
              <w:pStyle w:val="Tekstpodstawowy"/>
              <w:spacing w:line="360" w:lineRule="auto"/>
              <w:rPr>
                <w:rFonts w:ascii="Times New Roman" w:hAnsi="Times New Roman"/>
                <w:szCs w:val="24"/>
              </w:rPr>
            </w:pPr>
          </w:p>
          <w:p w14:paraId="6001064D" w14:textId="77777777" w:rsidR="00E86B8D" w:rsidRPr="00D15EAA" w:rsidRDefault="00E86B8D" w:rsidP="00E86B8D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15EAA">
              <w:rPr>
                <w:rFonts w:ascii="Times New Roman" w:hAnsi="Times New Roman"/>
                <w:szCs w:val="24"/>
              </w:rPr>
              <w:t>………………………………….....</w:t>
            </w:r>
          </w:p>
          <w:p w14:paraId="225BA90B" w14:textId="77777777" w:rsidR="00E86B8D" w:rsidRPr="00D15EAA" w:rsidRDefault="00E86B8D" w:rsidP="00E86B8D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15EAA">
              <w:rPr>
                <w:rFonts w:ascii="Times New Roman" w:hAnsi="Times New Roman"/>
                <w:szCs w:val="24"/>
              </w:rPr>
              <w:t>(imię i nazwisko, podpis)</w:t>
            </w:r>
          </w:p>
        </w:tc>
        <w:tc>
          <w:tcPr>
            <w:tcW w:w="4650" w:type="dxa"/>
          </w:tcPr>
          <w:p w14:paraId="3170C225" w14:textId="77777777" w:rsidR="00E86B8D" w:rsidRPr="00D15EAA" w:rsidRDefault="00E86B8D" w:rsidP="00E86B8D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15EAA">
              <w:rPr>
                <w:rFonts w:ascii="Times New Roman" w:hAnsi="Times New Roman"/>
                <w:b/>
                <w:bCs/>
                <w:szCs w:val="24"/>
              </w:rPr>
              <w:t>Za Wykonawcę</w:t>
            </w:r>
          </w:p>
          <w:p w14:paraId="4DD4D34B" w14:textId="77777777" w:rsidR="00E86B8D" w:rsidRPr="00D15EAA" w:rsidRDefault="00E86B8D" w:rsidP="00FD1BE1">
            <w:pPr>
              <w:pStyle w:val="Tekstpodstawowy"/>
              <w:spacing w:line="360" w:lineRule="auto"/>
              <w:rPr>
                <w:rFonts w:ascii="Times New Roman" w:hAnsi="Times New Roman"/>
                <w:szCs w:val="24"/>
              </w:rPr>
            </w:pPr>
          </w:p>
          <w:p w14:paraId="78BAB384" w14:textId="77777777" w:rsidR="00E86B8D" w:rsidRPr="00D15EAA" w:rsidRDefault="00E86B8D" w:rsidP="00E86B8D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15EAA">
              <w:rPr>
                <w:rFonts w:ascii="Times New Roman" w:hAnsi="Times New Roman"/>
                <w:szCs w:val="24"/>
              </w:rPr>
              <w:t>……………………………………...</w:t>
            </w:r>
          </w:p>
          <w:p w14:paraId="2D85D5E7" w14:textId="77777777" w:rsidR="00E86B8D" w:rsidRPr="00D15EAA" w:rsidRDefault="00E86B8D" w:rsidP="00E86B8D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D15EAA">
              <w:rPr>
                <w:rFonts w:ascii="Times New Roman" w:hAnsi="Times New Roman"/>
                <w:szCs w:val="24"/>
              </w:rPr>
              <w:t>(imię i nazwisko, podpis)</w:t>
            </w:r>
          </w:p>
        </w:tc>
      </w:tr>
    </w:tbl>
    <w:p w14:paraId="7970D54F" w14:textId="77777777" w:rsidR="00E86B8D" w:rsidRDefault="00E86B8D"/>
    <w:sectPr w:rsidR="00E86B8D" w:rsidSect="006770AF">
      <w:headerReference w:type="default" r:id="rId10"/>
      <w:pgSz w:w="11906" w:h="16838"/>
      <w:pgMar w:top="1417" w:right="1417" w:bottom="993" w:left="1417" w:header="851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94F25B" w16cid:durableId="28EF6B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FE57D" w14:textId="77777777" w:rsidR="00C73CB0" w:rsidRDefault="00C73CB0" w:rsidP="002940B4">
      <w:r>
        <w:separator/>
      </w:r>
    </w:p>
  </w:endnote>
  <w:endnote w:type="continuationSeparator" w:id="0">
    <w:p w14:paraId="2640A282" w14:textId="77777777" w:rsidR="00C73CB0" w:rsidRDefault="00C73CB0" w:rsidP="0029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4D9A0" w14:textId="77777777" w:rsidR="00C73CB0" w:rsidRDefault="00C73CB0" w:rsidP="002940B4">
      <w:r>
        <w:separator/>
      </w:r>
    </w:p>
  </w:footnote>
  <w:footnote w:type="continuationSeparator" w:id="0">
    <w:p w14:paraId="37B90C26" w14:textId="77777777" w:rsidR="00C73CB0" w:rsidRDefault="00C73CB0" w:rsidP="002940B4">
      <w:r>
        <w:continuationSeparator/>
      </w:r>
    </w:p>
  </w:footnote>
  <w:footnote w:id="1">
    <w:p w14:paraId="4CC31BA1" w14:textId="438BB475" w:rsidR="00C87E55" w:rsidRDefault="00C87E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16FD4"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AB607" w14:textId="3FE039F7" w:rsidR="006770AF" w:rsidRDefault="006770AF">
    <w:pPr>
      <w:pStyle w:val="Nagwek"/>
    </w:pPr>
    <w:r>
      <w:rPr>
        <w:noProof/>
      </w:rPr>
      <w:drawing>
        <wp:inline distT="0" distB="0" distL="0" distR="0" wp14:anchorId="181C853C" wp14:editId="193013BC">
          <wp:extent cx="1938655" cy="400050"/>
          <wp:effectExtent l="0" t="0" r="4445" b="0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B5E6B"/>
    <w:multiLevelType w:val="multilevel"/>
    <w:tmpl w:val="9540512E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8D"/>
    <w:rsid w:val="000114E7"/>
    <w:rsid w:val="000853DE"/>
    <w:rsid w:val="000A06A3"/>
    <w:rsid w:val="000F45E0"/>
    <w:rsid w:val="00185BA4"/>
    <w:rsid w:val="001B1A93"/>
    <w:rsid w:val="00201DB0"/>
    <w:rsid w:val="002441B1"/>
    <w:rsid w:val="002735EE"/>
    <w:rsid w:val="00284341"/>
    <w:rsid w:val="002940B4"/>
    <w:rsid w:val="002D0FFA"/>
    <w:rsid w:val="00351148"/>
    <w:rsid w:val="0035489E"/>
    <w:rsid w:val="003555E3"/>
    <w:rsid w:val="003614BD"/>
    <w:rsid w:val="004033DB"/>
    <w:rsid w:val="004472C7"/>
    <w:rsid w:val="00482A1D"/>
    <w:rsid w:val="0052444B"/>
    <w:rsid w:val="005B5DE4"/>
    <w:rsid w:val="005E1FF8"/>
    <w:rsid w:val="00610040"/>
    <w:rsid w:val="006770AF"/>
    <w:rsid w:val="00730415"/>
    <w:rsid w:val="007358A5"/>
    <w:rsid w:val="007D152A"/>
    <w:rsid w:val="00841318"/>
    <w:rsid w:val="008B0608"/>
    <w:rsid w:val="008F7EFB"/>
    <w:rsid w:val="00916FD4"/>
    <w:rsid w:val="00922053"/>
    <w:rsid w:val="0093534B"/>
    <w:rsid w:val="009A3752"/>
    <w:rsid w:val="009C7162"/>
    <w:rsid w:val="009E7FA4"/>
    <w:rsid w:val="009F5060"/>
    <w:rsid w:val="00A406A9"/>
    <w:rsid w:val="00A95DC0"/>
    <w:rsid w:val="00AD6A7B"/>
    <w:rsid w:val="00AE1879"/>
    <w:rsid w:val="00BE59E3"/>
    <w:rsid w:val="00C13DBD"/>
    <w:rsid w:val="00C71C67"/>
    <w:rsid w:val="00C73CB0"/>
    <w:rsid w:val="00C87E55"/>
    <w:rsid w:val="00C928A7"/>
    <w:rsid w:val="00CA447B"/>
    <w:rsid w:val="00D374EF"/>
    <w:rsid w:val="00DD5442"/>
    <w:rsid w:val="00DD7F74"/>
    <w:rsid w:val="00DE411E"/>
    <w:rsid w:val="00DE4635"/>
    <w:rsid w:val="00E40F17"/>
    <w:rsid w:val="00E86B8D"/>
    <w:rsid w:val="00ED4854"/>
    <w:rsid w:val="00ED6FDC"/>
    <w:rsid w:val="00F92AE0"/>
    <w:rsid w:val="00FA3119"/>
    <w:rsid w:val="00FB483D"/>
    <w:rsid w:val="00FD1BE1"/>
    <w:rsid w:val="00FE1039"/>
    <w:rsid w:val="00F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B7387"/>
  <w15:chartTrackingRefBased/>
  <w15:docId w15:val="{C3AB5A69-22DB-49F6-A5F7-E3E5CC71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86B8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DD5442"/>
    <w:pPr>
      <w:numPr>
        <w:numId w:val="1"/>
      </w:numPr>
    </w:pPr>
  </w:style>
  <w:style w:type="character" w:customStyle="1" w:styleId="Nagwek6Znak">
    <w:name w:val="Nagłówek 6 Znak"/>
    <w:basedOn w:val="Domylnaczcionkaakapitu"/>
    <w:link w:val="Nagwek6"/>
    <w:rsid w:val="00E86B8D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aliases w:val="(F2),body text,contents,Szövegtörzs,EHPT,Body Text2,Bodytext,AvtalBrödtext,ändrad,AvtalBrodtext,andrad"/>
    <w:basedOn w:val="Normalny"/>
    <w:link w:val="TekstpodstawowyZnak1"/>
    <w:rsid w:val="00E86B8D"/>
    <w:pPr>
      <w:jc w:val="both"/>
    </w:pPr>
    <w:rPr>
      <w:rFonts w:ascii="Times New Roman PL" w:hAnsi="Times New Roman PL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E86B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E86B8D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1">
    <w:name w:val="Tekst podstawowy Znak1"/>
    <w:aliases w:val="(F2) Znak,body text Znak,contents Znak,Szövegtörzs Znak,EHPT Znak,Body Text2 Znak,Bodytext Znak,AvtalBrödtext Znak,ändrad Znak,AvtalBrodtext Znak,andrad Znak"/>
    <w:link w:val="Tekstpodstawowy"/>
    <w:locked/>
    <w:rsid w:val="00E86B8D"/>
    <w:rPr>
      <w:rFonts w:ascii="Times New Roman PL" w:eastAsia="Times New Roman" w:hAnsi="Times New Roman PL" w:cs="Times New Roman"/>
      <w:sz w:val="24"/>
      <w:szCs w:val="20"/>
      <w:lang w:eastAsia="pl-PL"/>
    </w:rPr>
  </w:style>
  <w:style w:type="paragraph" w:customStyle="1" w:styleId="T4">
    <w:name w:val="T4"/>
    <w:rsid w:val="00E86B8D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eastAsia="Times New Roman" w:hAnsi="Calibri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2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2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72C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A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A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1A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1A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A93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FA3119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922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8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7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0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7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0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0599DA-A5ED-4EFF-8663-E422FD9F2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FD1E0-2559-4863-ACAF-FC01EF82C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55A86-FD05-4D20-B48F-94151187BE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Kulczyk Gabriela</dc:creator>
  <cp:keywords/>
  <dc:description/>
  <cp:lastModifiedBy>Grzyb-Kramek Jolanta</cp:lastModifiedBy>
  <cp:revision>9</cp:revision>
  <dcterms:created xsi:type="dcterms:W3CDTF">2023-11-03T11:55:00Z</dcterms:created>
  <dcterms:modified xsi:type="dcterms:W3CDTF">2023-12-07T08:45:00Z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UxC4dwLulzfINJ8nQH+xvX5LNGipWa4BRSZhPgxsCvkApe5OQ0olwXz1Y2YkxQJKDMkBrIsLErIN/27eEehjoQ==</vt:lpwstr>
  </property>
  <property fmtid="{D5CDD505-2E9C-101B-9397-08002B2CF9AE}" pid="5" name="MFClassificationDate">
    <vt:lpwstr>2022-03-14T15:16:16.5481014+01:00</vt:lpwstr>
  </property>
  <property fmtid="{D5CDD505-2E9C-101B-9397-08002B2CF9AE}" pid="6" name="MFClassifiedBySID">
    <vt:lpwstr>UxC4dwLulzfINJ8nQH+xvX5LNGipWa4BRSZhPgxsCvm42mrIC/DSDv0ggS+FjUN/2v1BBotkLlY5aAiEhoi6ufSy8TZCEzgSWDXfvqhG6fo+5QvzbDI5PcPcKzd6aWlb</vt:lpwstr>
  </property>
  <property fmtid="{D5CDD505-2E9C-101B-9397-08002B2CF9AE}" pid="7" name="MFGRNItemId">
    <vt:lpwstr>GRN-567a42eb-d71f-4449-aace-a4b827271823</vt:lpwstr>
  </property>
  <property fmtid="{D5CDD505-2E9C-101B-9397-08002B2CF9AE}" pid="8" name="MFHash">
    <vt:lpwstr>eCfADAXQ/Rs0tUfed5Z+Dx6S/PBEa2QImFhvewNzOIg=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