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D0E1E" w14:textId="77777777" w:rsidR="00882322" w:rsidRDefault="00882322" w:rsidP="00C4651D">
      <w:pPr>
        <w:jc w:val="center"/>
        <w:rPr>
          <w:rFonts w:cstheme="minorHAnsi"/>
          <w:b/>
        </w:rPr>
      </w:pPr>
    </w:p>
    <w:p w14:paraId="0A5CAAEE" w14:textId="3B4F7A8C" w:rsidR="00C4651D" w:rsidRDefault="000324EF" w:rsidP="00C4651D">
      <w:pPr>
        <w:jc w:val="center"/>
        <w:rPr>
          <w:rFonts w:cstheme="minorHAnsi"/>
          <w:b/>
        </w:rPr>
      </w:pPr>
      <w:r w:rsidRPr="00DC5D2E">
        <w:rPr>
          <w:rFonts w:cstheme="minorHAnsi"/>
          <w:b/>
        </w:rPr>
        <w:t>WYCENA SZACUNKOWEJ WARTOŚCI ZAMÓWIENIA</w:t>
      </w:r>
    </w:p>
    <w:p w14:paraId="02853D55" w14:textId="77777777" w:rsidR="00401603" w:rsidRPr="00DC5D2E" w:rsidRDefault="00401603" w:rsidP="00C4651D">
      <w:pPr>
        <w:jc w:val="center"/>
        <w:rPr>
          <w:rFonts w:cstheme="minorHAnsi"/>
          <w:b/>
        </w:rPr>
      </w:pPr>
    </w:p>
    <w:p w14:paraId="20161A52" w14:textId="77777777" w:rsidR="00C4651D" w:rsidRPr="00DC5D2E" w:rsidRDefault="002A4AB2" w:rsidP="00C4651D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DC5D2E">
        <w:rPr>
          <w:rFonts w:eastAsia="Times New Roman" w:cstheme="minorHAnsi"/>
          <w:b/>
          <w:u w:val="single"/>
          <w:lang w:eastAsia="ar-SA"/>
        </w:rPr>
        <w:t>Dane Wykonawcy</w:t>
      </w:r>
      <w:r w:rsidR="00C4651D" w:rsidRPr="00DC5D2E">
        <w:rPr>
          <w:rFonts w:eastAsia="Times New Roman" w:cstheme="minorHAnsi"/>
          <w:b/>
          <w:u w:val="single"/>
          <w:lang w:eastAsia="ar-SA"/>
        </w:rPr>
        <w:t>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2A4AB2" w:rsidRPr="00DC5D2E" w14:paraId="7A3C5A4B" w14:textId="77777777" w:rsidTr="00790E8C">
        <w:tc>
          <w:tcPr>
            <w:tcW w:w="2694" w:type="dxa"/>
          </w:tcPr>
          <w:p w14:paraId="0AFC8110" w14:textId="77777777" w:rsidR="002A4AB2" w:rsidRPr="00DC5D2E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C5D2E">
              <w:rPr>
                <w:rFonts w:cstheme="minorHAnsi"/>
                <w:sz w:val="20"/>
                <w:szCs w:val="20"/>
              </w:rPr>
              <w:t>nazwa (firma/imię i nazwisko)</w:t>
            </w:r>
          </w:p>
        </w:tc>
        <w:tc>
          <w:tcPr>
            <w:tcW w:w="6515" w:type="dxa"/>
          </w:tcPr>
          <w:p w14:paraId="13F006AA" w14:textId="77777777" w:rsidR="002A4AB2" w:rsidRPr="00DC5D2E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4AB2" w:rsidRPr="00DC5D2E" w14:paraId="79DD693F" w14:textId="77777777" w:rsidTr="00790E8C">
        <w:tc>
          <w:tcPr>
            <w:tcW w:w="2694" w:type="dxa"/>
          </w:tcPr>
          <w:p w14:paraId="7860F015" w14:textId="77777777" w:rsidR="002A4AB2" w:rsidRPr="00DC5D2E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C5D2E">
              <w:rPr>
                <w:rFonts w:cstheme="minorHAnsi"/>
                <w:sz w:val="20"/>
                <w:szCs w:val="20"/>
              </w:rPr>
              <w:t>adres/siedziba</w:t>
            </w:r>
          </w:p>
        </w:tc>
        <w:tc>
          <w:tcPr>
            <w:tcW w:w="6515" w:type="dxa"/>
          </w:tcPr>
          <w:p w14:paraId="39E74F63" w14:textId="77777777" w:rsidR="002A4AB2" w:rsidRPr="00DC5D2E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4AB2" w:rsidRPr="00DC5D2E" w14:paraId="601E0B0F" w14:textId="77777777" w:rsidTr="00790E8C">
        <w:tc>
          <w:tcPr>
            <w:tcW w:w="2694" w:type="dxa"/>
          </w:tcPr>
          <w:p w14:paraId="3E1B7F63" w14:textId="77777777" w:rsidR="002A4AB2" w:rsidRPr="00DC5D2E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C5D2E">
              <w:rPr>
                <w:rFonts w:cstheme="minorHAnsi"/>
                <w:sz w:val="20"/>
                <w:szCs w:val="20"/>
              </w:rPr>
              <w:t>nr telefonu</w:t>
            </w:r>
          </w:p>
        </w:tc>
        <w:tc>
          <w:tcPr>
            <w:tcW w:w="6515" w:type="dxa"/>
          </w:tcPr>
          <w:p w14:paraId="3FF2C937" w14:textId="77777777" w:rsidR="002A4AB2" w:rsidRPr="00DC5D2E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A4AB2" w:rsidRPr="00DC5D2E" w14:paraId="48B79BA5" w14:textId="77777777" w:rsidTr="00790E8C">
        <w:tc>
          <w:tcPr>
            <w:tcW w:w="2694" w:type="dxa"/>
          </w:tcPr>
          <w:p w14:paraId="7B9B349C" w14:textId="77777777" w:rsidR="002A4AB2" w:rsidRPr="00DC5D2E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DC5D2E">
              <w:rPr>
                <w:rFonts w:cstheme="minorHAnsi"/>
                <w:sz w:val="20"/>
                <w:szCs w:val="20"/>
              </w:rPr>
              <w:t>adres e-mail</w:t>
            </w:r>
          </w:p>
        </w:tc>
        <w:tc>
          <w:tcPr>
            <w:tcW w:w="6515" w:type="dxa"/>
          </w:tcPr>
          <w:p w14:paraId="0C3E2FAC" w14:textId="77777777" w:rsidR="002A4AB2" w:rsidRPr="00DC5D2E" w:rsidRDefault="002A4AB2" w:rsidP="00790E8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6DAF1B1" w14:textId="77777777" w:rsidR="00C4651D" w:rsidRPr="00DC5D2E" w:rsidRDefault="00C4651D" w:rsidP="00C4651D">
      <w:pPr>
        <w:spacing w:after="0" w:line="240" w:lineRule="auto"/>
        <w:rPr>
          <w:rFonts w:eastAsia="Times New Roman" w:cstheme="minorHAnsi"/>
          <w:lang w:eastAsia="pl-PL"/>
        </w:rPr>
      </w:pPr>
    </w:p>
    <w:p w14:paraId="49D5B3FA" w14:textId="3CB39D1E" w:rsidR="00882322" w:rsidRDefault="000324EF" w:rsidP="00401603">
      <w:pPr>
        <w:spacing w:after="60" w:line="276" w:lineRule="auto"/>
        <w:jc w:val="both"/>
        <w:rPr>
          <w:rFonts w:eastAsia="Times New Roman" w:cstheme="minorHAnsi"/>
          <w:kern w:val="1"/>
          <w:lang w:eastAsia="pl-PL" w:bidi="hi-IN"/>
        </w:rPr>
      </w:pPr>
      <w:r w:rsidRPr="00DC5D2E">
        <w:rPr>
          <w:rFonts w:eastAsia="Times New Roman" w:cstheme="minorHAnsi"/>
          <w:lang w:eastAsia="pl-PL"/>
        </w:rPr>
        <w:t xml:space="preserve">Na podstawie przesłanego </w:t>
      </w:r>
      <w:r w:rsidR="00621ABE">
        <w:rPr>
          <w:rFonts w:eastAsia="Times New Roman" w:cstheme="minorHAnsi"/>
          <w:lang w:eastAsia="pl-PL"/>
        </w:rPr>
        <w:t>O</w:t>
      </w:r>
      <w:r w:rsidRPr="00DC5D2E">
        <w:rPr>
          <w:rFonts w:eastAsia="Times New Roman" w:cstheme="minorHAnsi"/>
          <w:lang w:eastAsia="pl-PL"/>
        </w:rPr>
        <w:t xml:space="preserve">pisu </w:t>
      </w:r>
      <w:r w:rsidR="00621ABE">
        <w:rPr>
          <w:rFonts w:eastAsia="Times New Roman" w:cstheme="minorHAnsi"/>
          <w:lang w:eastAsia="pl-PL"/>
        </w:rPr>
        <w:t>P</w:t>
      </w:r>
      <w:r w:rsidRPr="00DC5D2E">
        <w:rPr>
          <w:rFonts w:eastAsia="Times New Roman" w:cstheme="minorHAnsi"/>
          <w:lang w:eastAsia="pl-PL"/>
        </w:rPr>
        <w:t xml:space="preserve">rzedmiotu </w:t>
      </w:r>
      <w:r w:rsidR="00621ABE">
        <w:rPr>
          <w:rFonts w:eastAsia="Times New Roman" w:cstheme="minorHAnsi"/>
          <w:lang w:eastAsia="pl-PL"/>
        </w:rPr>
        <w:t>Z</w:t>
      </w:r>
      <w:r w:rsidR="000512D6">
        <w:rPr>
          <w:rFonts w:eastAsia="Times New Roman" w:cstheme="minorHAnsi"/>
          <w:lang w:eastAsia="pl-PL"/>
        </w:rPr>
        <w:t xml:space="preserve">amówienia szacujemy, że cena za </w:t>
      </w:r>
      <w:r w:rsidR="000512D6" w:rsidRPr="00AC37D7">
        <w:rPr>
          <w:rFonts w:eastAsia="Times New Roman" w:cstheme="minorHAnsi"/>
          <w:b/>
          <w:lang w:eastAsia="pl-PL"/>
        </w:rPr>
        <w:t>realizację całego przedmiotu zamówienia, tj. zamówienia podstawow</w:t>
      </w:r>
      <w:bookmarkStart w:id="0" w:name="_GoBack"/>
      <w:bookmarkEnd w:id="0"/>
      <w:r w:rsidR="000512D6" w:rsidRPr="00AC37D7">
        <w:rPr>
          <w:rFonts w:eastAsia="Times New Roman" w:cstheme="minorHAnsi"/>
          <w:b/>
          <w:lang w:eastAsia="pl-PL"/>
        </w:rPr>
        <w:t>ego i zamó</w:t>
      </w:r>
      <w:r w:rsidR="00C94164" w:rsidRPr="00AC37D7">
        <w:rPr>
          <w:rFonts w:eastAsia="Times New Roman" w:cstheme="minorHAnsi"/>
          <w:b/>
          <w:lang w:eastAsia="pl-PL"/>
        </w:rPr>
        <w:t>w</w:t>
      </w:r>
      <w:r w:rsidR="000512D6" w:rsidRPr="00AC37D7">
        <w:rPr>
          <w:rFonts w:eastAsia="Times New Roman" w:cstheme="minorHAnsi"/>
          <w:b/>
          <w:lang w:eastAsia="pl-PL"/>
        </w:rPr>
        <w:t>i</w:t>
      </w:r>
      <w:r w:rsidR="00C94164" w:rsidRPr="00AC37D7">
        <w:rPr>
          <w:rFonts w:eastAsia="Times New Roman" w:cstheme="minorHAnsi"/>
          <w:b/>
          <w:lang w:eastAsia="pl-PL"/>
        </w:rPr>
        <w:t>en</w:t>
      </w:r>
      <w:r w:rsidR="000512D6" w:rsidRPr="00AC37D7">
        <w:rPr>
          <w:rFonts w:eastAsia="Times New Roman" w:cstheme="minorHAnsi"/>
          <w:b/>
          <w:lang w:eastAsia="pl-PL"/>
        </w:rPr>
        <w:t>i</w:t>
      </w:r>
      <w:r w:rsidR="00C94164" w:rsidRPr="00AC37D7">
        <w:rPr>
          <w:rFonts w:eastAsia="Times New Roman" w:cstheme="minorHAnsi"/>
          <w:b/>
          <w:lang w:eastAsia="pl-PL"/>
        </w:rPr>
        <w:t>a</w:t>
      </w:r>
      <w:r w:rsidR="000512D6" w:rsidRPr="00AC37D7">
        <w:rPr>
          <w:rFonts w:eastAsia="Times New Roman" w:cstheme="minorHAnsi"/>
          <w:b/>
          <w:lang w:eastAsia="pl-PL"/>
        </w:rPr>
        <w:t xml:space="preserve"> z prawa opcji</w:t>
      </w:r>
      <w:r w:rsidRPr="00DC5D2E">
        <w:rPr>
          <w:rFonts w:eastAsia="Times New Roman" w:cstheme="minorHAnsi"/>
          <w:lang w:eastAsia="pl-PL"/>
        </w:rPr>
        <w:t xml:space="preserve"> wyniesie</w:t>
      </w:r>
      <w:r w:rsidR="00401603">
        <w:rPr>
          <w:rFonts w:eastAsia="Times New Roman" w:cstheme="minorHAnsi"/>
          <w:lang w:eastAsia="pl-PL"/>
        </w:rPr>
        <w:t xml:space="preserve"> (proszę wpisać </w:t>
      </w:r>
      <w:r w:rsidR="00401603" w:rsidRPr="00882322">
        <w:rPr>
          <w:rFonts w:eastAsia="Times New Roman" w:cstheme="minorHAnsi"/>
          <w:b/>
          <w:lang w:eastAsia="pl-PL"/>
        </w:rPr>
        <w:t xml:space="preserve">sumę wartości wskazanych </w:t>
      </w:r>
      <w:r w:rsidR="00882322" w:rsidRPr="00882322">
        <w:rPr>
          <w:rFonts w:eastAsia="Times New Roman" w:cstheme="minorHAnsi"/>
          <w:b/>
          <w:lang w:eastAsia="pl-PL"/>
        </w:rPr>
        <w:t>w obu tabelach poniżej</w:t>
      </w:r>
      <w:r w:rsidR="00882322">
        <w:rPr>
          <w:rFonts w:eastAsia="Times New Roman" w:cstheme="minorHAnsi"/>
          <w:lang w:eastAsia="pl-PL"/>
        </w:rPr>
        <w:t xml:space="preserve"> w</w:t>
      </w:r>
      <w:r w:rsidR="00401603">
        <w:rPr>
          <w:rFonts w:eastAsia="Times New Roman" w:cstheme="minorHAnsi"/>
          <w:lang w:eastAsia="pl-PL"/>
        </w:rPr>
        <w:t xml:space="preserve"> wierszach „</w:t>
      </w:r>
      <w:r w:rsidR="00401603" w:rsidRPr="00401603">
        <w:rPr>
          <w:rFonts w:eastAsia="Times New Roman" w:cstheme="minorHAnsi"/>
          <w:lang w:eastAsia="pl-PL"/>
        </w:rPr>
        <w:t xml:space="preserve">Łączna cena brutto </w:t>
      </w:r>
      <w:r w:rsidR="00882322">
        <w:rPr>
          <w:rFonts w:eastAsia="Times New Roman" w:cstheme="minorHAnsi"/>
          <w:lang w:eastAsia="pl-PL"/>
        </w:rPr>
        <w:br/>
      </w:r>
      <w:r w:rsidR="00401603" w:rsidRPr="00401603">
        <w:rPr>
          <w:rFonts w:eastAsia="Times New Roman" w:cstheme="minorHAnsi"/>
          <w:lang w:eastAsia="pl-PL"/>
        </w:rPr>
        <w:t>za zamówienie podstawowe</w:t>
      </w:r>
      <w:r w:rsidR="00882322">
        <w:rPr>
          <w:rFonts w:eastAsia="Times New Roman" w:cstheme="minorHAnsi"/>
          <w:lang w:eastAsia="pl-PL"/>
        </w:rPr>
        <w:t>”</w:t>
      </w:r>
      <w:r w:rsidR="00401603">
        <w:rPr>
          <w:rFonts w:eastAsia="Times New Roman" w:cstheme="minorHAnsi"/>
          <w:lang w:eastAsia="pl-PL"/>
        </w:rPr>
        <w:t xml:space="preserve"> oraz „</w:t>
      </w:r>
      <w:r w:rsidR="00401603" w:rsidRPr="00401603">
        <w:rPr>
          <w:rFonts w:eastAsia="Times New Roman" w:cstheme="minorHAnsi"/>
          <w:lang w:eastAsia="pl-PL"/>
        </w:rPr>
        <w:t>Łączna cena brutto za zamówienie z tytułu prawa opcji</w:t>
      </w:r>
      <w:r w:rsidR="00401603">
        <w:rPr>
          <w:rFonts w:eastAsia="Times New Roman" w:cstheme="minorHAnsi"/>
          <w:lang w:eastAsia="pl-PL"/>
        </w:rPr>
        <w:t>”</w:t>
      </w:r>
      <w:r w:rsidR="00C4651D" w:rsidRPr="00DC5D2E">
        <w:rPr>
          <w:rFonts w:eastAsia="Times New Roman" w:cstheme="minorHAnsi"/>
          <w:kern w:val="1"/>
          <w:lang w:eastAsia="pl-PL" w:bidi="hi-IN"/>
        </w:rPr>
        <w:t>:</w:t>
      </w:r>
    </w:p>
    <w:p w14:paraId="3DB3F1C9" w14:textId="77777777" w:rsidR="00882322" w:rsidRDefault="00882322" w:rsidP="00401603">
      <w:pPr>
        <w:spacing w:after="60" w:line="276" w:lineRule="auto"/>
        <w:jc w:val="both"/>
        <w:rPr>
          <w:rFonts w:eastAsia="Times New Roman" w:cstheme="minorHAnsi"/>
          <w:kern w:val="1"/>
          <w:lang w:eastAsia="pl-PL" w:bidi="hi-IN"/>
        </w:rPr>
      </w:pPr>
    </w:p>
    <w:p w14:paraId="09648585" w14:textId="26664D65" w:rsidR="00621ABE" w:rsidRPr="00882322" w:rsidRDefault="000512D6" w:rsidP="00401603">
      <w:pPr>
        <w:spacing w:after="6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kern w:val="1"/>
          <w:lang w:eastAsia="pl-PL" w:bidi="hi-IN"/>
        </w:rPr>
        <w:t xml:space="preserve"> …………………. </w:t>
      </w:r>
      <w:r w:rsidR="00C94164">
        <w:rPr>
          <w:rFonts w:eastAsia="Times New Roman" w:cstheme="minorHAnsi"/>
          <w:kern w:val="1"/>
          <w:lang w:eastAsia="pl-PL" w:bidi="hi-IN"/>
        </w:rPr>
        <w:t>z</w:t>
      </w:r>
      <w:r>
        <w:rPr>
          <w:rFonts w:eastAsia="Times New Roman" w:cstheme="minorHAnsi"/>
          <w:kern w:val="1"/>
          <w:lang w:eastAsia="pl-PL" w:bidi="hi-IN"/>
        </w:rPr>
        <w:t xml:space="preserve">ł </w:t>
      </w:r>
      <w:r w:rsidR="00C94164">
        <w:rPr>
          <w:rFonts w:eastAsia="Times New Roman" w:cstheme="minorHAnsi"/>
          <w:kern w:val="1"/>
          <w:lang w:eastAsia="pl-PL" w:bidi="hi-IN"/>
        </w:rPr>
        <w:t>brutto (słow</w:t>
      </w:r>
      <w:r>
        <w:rPr>
          <w:rFonts w:eastAsia="Times New Roman" w:cstheme="minorHAnsi"/>
          <w:kern w:val="1"/>
          <w:lang w:eastAsia="pl-PL" w:bidi="hi-IN"/>
        </w:rPr>
        <w:t>nie:…………………………………………….), w tym:</w:t>
      </w:r>
    </w:p>
    <w:p w14:paraId="17A92DD6" w14:textId="77777777" w:rsidR="00401603" w:rsidRDefault="00401603" w:rsidP="000324EF">
      <w:pPr>
        <w:spacing w:after="60" w:line="276" w:lineRule="auto"/>
        <w:jc w:val="both"/>
        <w:rPr>
          <w:rFonts w:eastAsia="Times New Roman" w:cstheme="minorHAnsi"/>
          <w:kern w:val="1"/>
          <w:lang w:eastAsia="pl-PL" w:bidi="hi-IN"/>
        </w:rPr>
      </w:pPr>
    </w:p>
    <w:p w14:paraId="1B445EB5" w14:textId="11459D15" w:rsidR="00706562" w:rsidRPr="00621ABE" w:rsidRDefault="00E97959" w:rsidP="000512D6">
      <w:pPr>
        <w:pStyle w:val="Akapitzlist"/>
        <w:numPr>
          <w:ilvl w:val="0"/>
          <w:numId w:val="16"/>
        </w:numPr>
        <w:spacing w:after="60" w:line="276" w:lineRule="auto"/>
        <w:jc w:val="both"/>
        <w:rPr>
          <w:rFonts w:eastAsia="Times New Roman" w:cstheme="minorHAnsi"/>
          <w:kern w:val="1"/>
          <w:lang w:eastAsia="pl-PL" w:bidi="hi-IN"/>
        </w:rPr>
      </w:pPr>
      <w:r>
        <w:rPr>
          <w:rFonts w:eastAsia="Times New Roman" w:cstheme="minorHAnsi"/>
          <w:kern w:val="1"/>
          <w:lang w:eastAsia="pl-PL" w:bidi="hi-IN"/>
        </w:rPr>
        <w:t>Zamówienie podstawowe</w:t>
      </w:r>
    </w:p>
    <w:tbl>
      <w:tblPr>
        <w:tblpPr w:leftFromText="141" w:rightFromText="141" w:vertAnchor="text" w:horzAnchor="margin" w:tblpXSpec="center" w:tblpY="165"/>
        <w:tblW w:w="58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4397"/>
        <w:gridCol w:w="1701"/>
        <w:gridCol w:w="1841"/>
        <w:gridCol w:w="2137"/>
      </w:tblGrid>
      <w:tr w:rsidR="00A051AA" w:rsidRPr="00DC5D2E" w14:paraId="07CBA0A6" w14:textId="2AC85958" w:rsidTr="00882322">
        <w:trPr>
          <w:trHeight w:val="163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1857C3" w14:textId="52B2CAD5" w:rsidR="00A051AA" w:rsidRPr="00EE070A" w:rsidRDefault="00A051AA" w:rsidP="00570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Zamówienie podstawowe</w:t>
            </w:r>
          </w:p>
        </w:tc>
      </w:tr>
      <w:tr w:rsidR="00012460" w:rsidRPr="00DC5D2E" w14:paraId="67F8CA8A" w14:textId="37EBC907" w:rsidTr="00E97959">
        <w:trPr>
          <w:trHeight w:val="163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129425" w14:textId="77777777" w:rsidR="00D41CDC" w:rsidRPr="00EE070A" w:rsidRDefault="00D41CDC" w:rsidP="00EE07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A41DC" w14:textId="77777777" w:rsidR="00D41CDC" w:rsidRPr="00EE070A" w:rsidRDefault="00D41CDC" w:rsidP="00EE07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D5669" w14:textId="77777777" w:rsidR="00D41CDC" w:rsidRPr="00EE070A" w:rsidRDefault="00D41CDC" w:rsidP="00EE07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A98E4D" w14:textId="684A8C12" w:rsidR="00D41CDC" w:rsidRPr="00EE070A" w:rsidRDefault="00012460" w:rsidP="00EE070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8BEEAD" w14:textId="23AE6663" w:rsidR="00D41CDC" w:rsidRPr="00E85D23" w:rsidRDefault="00012460" w:rsidP="00EE07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5D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012460" w:rsidRPr="00DC5D2E" w14:paraId="484896C2" w14:textId="72505A95" w:rsidTr="00E97959">
        <w:trPr>
          <w:trHeight w:val="419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F5B50C" w14:textId="77777777" w:rsidR="00D41CDC" w:rsidRPr="00EE070A" w:rsidRDefault="00D41CDC" w:rsidP="00EE070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F815A" w14:textId="4D2F8106" w:rsidR="00D41CDC" w:rsidRPr="00EE070A" w:rsidRDefault="00D41CDC" w:rsidP="00EE070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07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Przedmiot zamówienia 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740B0" w14:textId="77777777" w:rsidR="00841E2E" w:rsidRPr="00EE070A" w:rsidRDefault="00841E2E" w:rsidP="00EE0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7B821410" w14:textId="1ECADC7D" w:rsidR="00D41CDC" w:rsidRPr="00EE070A" w:rsidRDefault="00D41CDC" w:rsidP="00EE0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Liczba jednostek 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2C0ABE" w14:textId="26C8A9A8" w:rsidR="00D41CDC" w:rsidRPr="00EE070A" w:rsidRDefault="00D41CDC" w:rsidP="00EE0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Cena jednostkowa </w:t>
            </w:r>
            <w:r w:rsidR="00570AD5"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brutto </w:t>
            </w:r>
            <w:r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odpowiednio za 1 okres ro</w:t>
            </w:r>
            <w:r w:rsidR="00570AD5"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liczeniowy</w:t>
            </w:r>
            <w:r w:rsidR="00C9416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(tj. 3 miesiące)</w:t>
            </w:r>
            <w:r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lub </w:t>
            </w:r>
            <w:r w:rsidR="00570AD5"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 xml:space="preserve">1 </w:t>
            </w:r>
            <w:r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roboczogodzinę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29750E" w14:textId="77777777" w:rsidR="00841E2E" w:rsidRPr="00EE070A" w:rsidRDefault="00841E2E" w:rsidP="00EE07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FC2A31" w14:textId="00B81A95" w:rsidR="00570AD5" w:rsidRPr="00FF2C7F" w:rsidRDefault="00570AD5" w:rsidP="00EE070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2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brutto  </w:t>
            </w:r>
          </w:p>
          <w:p w14:paraId="0FAFEA29" w14:textId="48EB6734" w:rsidR="00D41CDC" w:rsidRPr="00EE070A" w:rsidRDefault="00570AD5" w:rsidP="00EE07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2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(kol. 3 x kol. 4)</w:t>
            </w:r>
          </w:p>
        </w:tc>
      </w:tr>
      <w:tr w:rsidR="00012460" w:rsidRPr="00DC5D2E" w14:paraId="6CAFD177" w14:textId="6AB6ED40" w:rsidTr="00E97959">
        <w:trPr>
          <w:trHeight w:val="419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AB98EB" w14:textId="77777777" w:rsidR="00D41CDC" w:rsidRPr="00EE070A" w:rsidRDefault="00D41CDC" w:rsidP="00EE070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61DE6" w14:textId="4410F6E8" w:rsidR="00D41CDC" w:rsidRPr="00EE070A" w:rsidRDefault="00D41CDC" w:rsidP="00FF2C7F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07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Świadczenie Usługi Utrzymania Systemu e-Podatki przez </w:t>
            </w:r>
            <w:r w:rsidR="00EE07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 miesiące od dnia podpisania Umowy </w:t>
            </w:r>
            <w:r w:rsidR="00A051AA">
              <w:rPr>
                <w:rFonts w:ascii="Times New Roman" w:hAnsi="Times New Roman" w:cs="Times New Roman"/>
                <w:bCs/>
                <w:sz w:val="20"/>
                <w:szCs w:val="20"/>
              </w:rPr>
              <w:t>z</w:t>
            </w:r>
            <w:r w:rsidRPr="00EE070A">
              <w:rPr>
                <w:rFonts w:ascii="Times New Roman" w:hAnsi="Times New Roman" w:cs="Times New Roman"/>
                <w:bCs/>
                <w:sz w:val="20"/>
                <w:szCs w:val="20"/>
              </w:rPr>
              <w:t>godnie z załączonym OPZ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01433" w14:textId="77777777" w:rsidR="00FF2C7F" w:rsidRDefault="00FF2C7F" w:rsidP="00FF2C7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6CFC9AAD" w14:textId="77777777" w:rsidR="00D41CDC" w:rsidRDefault="00D41CDC" w:rsidP="00FF2C7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 okresów rozliczeniowych</w:t>
            </w:r>
          </w:p>
          <w:p w14:paraId="5685F90A" w14:textId="51D327F7" w:rsidR="00E97959" w:rsidRPr="00EE070A" w:rsidRDefault="00E97959" w:rsidP="00FF2C7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97959">
              <w:rPr>
                <w:rFonts w:ascii="Times New Roman" w:hAnsi="Times New Roman" w:cs="Times New Roman"/>
                <w:sz w:val="16"/>
                <w:szCs w:val="20"/>
                <w:lang w:eastAsia="pl-PL"/>
              </w:rPr>
              <w:t>(1 okres rozliczeniowy to 3 miesiące)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639F9A" w14:textId="77777777" w:rsidR="00FF2C7F" w:rsidRDefault="00FF2C7F" w:rsidP="00FF2C7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F1E53C1" w14:textId="7257D3F0" w:rsidR="00D41CDC" w:rsidRPr="00EE070A" w:rsidRDefault="00D41CDC" w:rsidP="00FF2C7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EE9DD4" w14:textId="77777777" w:rsidR="00FF2C7F" w:rsidRDefault="00FF2C7F" w:rsidP="00FF2C7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06B89F99" w14:textId="6A974079" w:rsidR="00D41CDC" w:rsidRPr="00EE070A" w:rsidRDefault="00841E2E" w:rsidP="0001246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012460" w:rsidRPr="00DC5D2E" w14:paraId="32C81DCD" w14:textId="73CF60E8" w:rsidTr="00E97959">
        <w:trPr>
          <w:trHeight w:val="419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658579" w14:textId="77777777" w:rsidR="00D41CDC" w:rsidRPr="00EE070A" w:rsidRDefault="00D41CDC" w:rsidP="00EE070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E5B67" w14:textId="0F7E8EE4" w:rsidR="00D41CDC" w:rsidRPr="00EE070A" w:rsidRDefault="00D41CDC" w:rsidP="00FF2C7F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070A">
              <w:rPr>
                <w:rFonts w:ascii="Times New Roman" w:hAnsi="Times New Roman" w:cs="Times New Roman"/>
                <w:sz w:val="20"/>
                <w:szCs w:val="20"/>
              </w:rPr>
              <w:t xml:space="preserve">Świadczenia </w:t>
            </w:r>
            <w:r w:rsidRPr="00EE07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Usługi Autoryzacji Modyfikacji Systemu e-Podatki </w:t>
            </w:r>
            <w:r w:rsidRPr="00EE070A">
              <w:rPr>
                <w:rFonts w:ascii="Times New Roman" w:hAnsi="Times New Roman" w:cs="Times New Roman"/>
                <w:sz w:val="20"/>
                <w:szCs w:val="20"/>
              </w:rPr>
              <w:t>dostarczonych przez Zamawiającego</w:t>
            </w:r>
            <w:r w:rsidR="00CB5170">
              <w:t xml:space="preserve"> </w:t>
            </w:r>
            <w:r w:rsidR="00CB5170" w:rsidRPr="00CB5170">
              <w:rPr>
                <w:rFonts w:ascii="Times New Roman" w:hAnsi="Times New Roman" w:cs="Times New Roman"/>
                <w:sz w:val="20"/>
                <w:szCs w:val="20"/>
              </w:rPr>
              <w:t>przez 24 mies</w:t>
            </w:r>
            <w:r w:rsidR="00A051AA">
              <w:rPr>
                <w:rFonts w:ascii="Times New Roman" w:hAnsi="Times New Roman" w:cs="Times New Roman"/>
                <w:sz w:val="20"/>
                <w:szCs w:val="20"/>
              </w:rPr>
              <w:t>iące od dnia podpisania Umowy z</w:t>
            </w:r>
            <w:r w:rsidR="00CB5170" w:rsidRPr="00CB5170">
              <w:rPr>
                <w:rFonts w:ascii="Times New Roman" w:hAnsi="Times New Roman" w:cs="Times New Roman"/>
                <w:sz w:val="20"/>
                <w:szCs w:val="20"/>
              </w:rPr>
              <w:t xml:space="preserve">godnie </w:t>
            </w:r>
            <w:r w:rsidR="00CB5170">
              <w:rPr>
                <w:rFonts w:ascii="Times New Roman" w:hAnsi="Times New Roman" w:cs="Times New Roman"/>
                <w:sz w:val="20"/>
                <w:szCs w:val="20"/>
              </w:rPr>
              <w:t xml:space="preserve">z Rozdziałem ……..w </w:t>
            </w:r>
            <w:r w:rsidR="00CB5170" w:rsidRPr="00CB5170">
              <w:rPr>
                <w:rFonts w:ascii="Times New Roman" w:hAnsi="Times New Roman" w:cs="Times New Roman"/>
                <w:sz w:val="20"/>
                <w:szCs w:val="20"/>
              </w:rPr>
              <w:t>załączonym OPZ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9A168" w14:textId="77777777" w:rsidR="00FF2C7F" w:rsidRDefault="00FF2C7F" w:rsidP="00FF2C7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16C58691" w14:textId="0E7EFA67" w:rsidR="00D41CDC" w:rsidRPr="00EE070A" w:rsidRDefault="00D41CDC" w:rsidP="00FF2C7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7800 roboczogodzin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9E9AB7" w14:textId="77777777" w:rsidR="00D41CDC" w:rsidRPr="00EE070A" w:rsidRDefault="00D41CDC" w:rsidP="00FF2C7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2D13AE68" w14:textId="7287F028" w:rsidR="00D41CDC" w:rsidRPr="00EE070A" w:rsidRDefault="009865D8" w:rsidP="00FF2C7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D41CDC"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………………...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ED467F" w14:textId="77777777" w:rsidR="00D41CDC" w:rsidRPr="00EE070A" w:rsidRDefault="00D41CDC" w:rsidP="00FF2C7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75C5AA8D" w14:textId="47915A84" w:rsidR="00841E2E" w:rsidRPr="00EE070A" w:rsidRDefault="00841E2E" w:rsidP="00012460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841E2E" w:rsidRPr="00DC5D2E" w14:paraId="16B29829" w14:textId="3B2CD03E" w:rsidTr="00882322">
        <w:trPr>
          <w:trHeight w:val="419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1221D7" w14:textId="77777777" w:rsidR="00841E2E" w:rsidRPr="00EE070A" w:rsidRDefault="00841E2E" w:rsidP="00EE070A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3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2054E" w14:textId="38C02318" w:rsidR="00EE070A" w:rsidRPr="00EE070A" w:rsidRDefault="00841E2E" w:rsidP="00FF2C7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C7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brutto za zamówienie podstawowe</w:t>
            </w:r>
            <w:r w:rsidR="00CB5170" w:rsidRPr="00FF2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(tj. suma cen w</w:t>
            </w:r>
            <w:r w:rsidR="00A05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wierszach:</w:t>
            </w:r>
            <w:r w:rsidR="000124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</w:t>
            </w:r>
            <w:r w:rsidR="00A051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3</w:t>
            </w:r>
            <w:r w:rsidR="00CB5170" w:rsidRPr="00FF2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51A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CB5170" w:rsidRPr="00E85D23">
              <w:rPr>
                <w:rFonts w:ascii="Times New Roman" w:hAnsi="Times New Roman" w:cs="Times New Roman"/>
                <w:b/>
                <w:sz w:val="20"/>
                <w:szCs w:val="20"/>
              </w:rPr>
              <w:t>w  kolumnie</w:t>
            </w:r>
            <w:r w:rsidR="00012460" w:rsidRPr="00E85D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="00CB5170" w:rsidRPr="00E85D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FF2C7F" w:rsidRPr="00E85D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CB51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3DBF74" w14:textId="2E4A5DC2" w:rsidR="00841E2E" w:rsidRPr="00FF2C7F" w:rsidRDefault="00841E2E" w:rsidP="000124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2C7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</w:t>
            </w:r>
          </w:p>
        </w:tc>
      </w:tr>
    </w:tbl>
    <w:p w14:paraId="5C131F47" w14:textId="50503332" w:rsidR="00C074E6" w:rsidRDefault="00C074E6" w:rsidP="00C074E6">
      <w:pPr>
        <w:spacing w:after="60" w:line="276" w:lineRule="auto"/>
        <w:ind w:left="357"/>
        <w:jc w:val="both"/>
        <w:rPr>
          <w:rFonts w:eastAsia="Times New Roman" w:cstheme="minorHAnsi"/>
          <w:lang w:eastAsia="pl-PL"/>
        </w:rPr>
      </w:pPr>
    </w:p>
    <w:p w14:paraId="79033CE7" w14:textId="77777777" w:rsidR="00401603" w:rsidRDefault="0040160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7A6BFBA6" w14:textId="159F6B79" w:rsidR="00621ABE" w:rsidRPr="00621ABE" w:rsidRDefault="00E97959" w:rsidP="00621ABE">
      <w:pPr>
        <w:pStyle w:val="Akapitzlist"/>
        <w:numPr>
          <w:ilvl w:val="0"/>
          <w:numId w:val="16"/>
        </w:numPr>
        <w:spacing w:after="6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Zamówienie z tytułu prawa opcji</w:t>
      </w:r>
    </w:p>
    <w:tbl>
      <w:tblPr>
        <w:tblpPr w:leftFromText="141" w:rightFromText="141" w:vertAnchor="text" w:horzAnchor="margin" w:tblpX="-719" w:tblpY="165"/>
        <w:tblW w:w="58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4397"/>
        <w:gridCol w:w="1701"/>
        <w:gridCol w:w="1841"/>
        <w:gridCol w:w="2137"/>
      </w:tblGrid>
      <w:tr w:rsidR="00621ABE" w:rsidRPr="00DC5D2E" w14:paraId="685A6E00" w14:textId="77777777" w:rsidTr="00882322">
        <w:trPr>
          <w:trHeight w:val="163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E8498D" w14:textId="0E689279" w:rsidR="00621ABE" w:rsidRPr="00EE070A" w:rsidRDefault="00621ABE" w:rsidP="0088232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Zamówienie </w:t>
            </w:r>
            <w:r w:rsidRPr="00DC5D2E">
              <w:rPr>
                <w:rFonts w:cstheme="minorHAnsi"/>
                <w:b/>
                <w:sz w:val="20"/>
                <w:szCs w:val="20"/>
                <w:lang w:eastAsia="pl-PL"/>
              </w:rPr>
              <w:t xml:space="preserve"> z tytułu prawa opcji</w:t>
            </w:r>
          </w:p>
        </w:tc>
      </w:tr>
      <w:tr w:rsidR="00621ABE" w:rsidRPr="00DC5D2E" w14:paraId="4E7DA495" w14:textId="77777777" w:rsidTr="00E97959">
        <w:trPr>
          <w:trHeight w:val="163"/>
        </w:trPr>
        <w:tc>
          <w:tcPr>
            <w:tcW w:w="2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3AF6A6" w14:textId="77777777" w:rsidR="00621ABE" w:rsidRPr="00EE070A" w:rsidRDefault="00621ABE" w:rsidP="00F4577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539CA" w14:textId="77777777" w:rsidR="00621ABE" w:rsidRPr="00EE070A" w:rsidRDefault="00621ABE" w:rsidP="008823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6BB0C" w14:textId="77777777" w:rsidR="00621ABE" w:rsidRPr="00EE070A" w:rsidRDefault="00621ABE" w:rsidP="008823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528BD6" w14:textId="77777777" w:rsidR="00621ABE" w:rsidRPr="00EE070A" w:rsidRDefault="00621ABE" w:rsidP="0088232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CB475D" w14:textId="77777777" w:rsidR="00621ABE" w:rsidRPr="00E85D23" w:rsidRDefault="00621ABE" w:rsidP="008823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85D2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621ABE" w:rsidRPr="00DC5D2E" w14:paraId="2ADC0ACA" w14:textId="77777777" w:rsidTr="00E97959">
        <w:trPr>
          <w:trHeight w:val="419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1FD440" w14:textId="77777777" w:rsidR="00621ABE" w:rsidRPr="00EE070A" w:rsidRDefault="00621ABE" w:rsidP="00621ABE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E7935" w14:textId="2C0BCE96" w:rsidR="00621ABE" w:rsidRPr="00EE070A" w:rsidRDefault="00621ABE" w:rsidP="008823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070A">
              <w:rPr>
                <w:rFonts w:ascii="Times New Roman" w:hAnsi="Times New Roman" w:cs="Times New Roman"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CDDEA" w14:textId="77777777" w:rsidR="00621ABE" w:rsidRPr="00EE070A" w:rsidRDefault="00621ABE" w:rsidP="008823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237A36FF" w14:textId="5C0123E3" w:rsidR="00621ABE" w:rsidRPr="00EE070A" w:rsidRDefault="00621ABE" w:rsidP="008823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9C9813" w14:textId="32CA9BAD" w:rsidR="00621ABE" w:rsidRPr="00EE070A" w:rsidRDefault="00621ABE" w:rsidP="008823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jednostkowa brutto odpowiednio za 1 okres rozliczeniowy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(tj. 3 miesiące)</w:t>
            </w:r>
            <w:r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lub </w:t>
            </w:r>
            <w:r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1 roboczogodzinę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82D6A8" w14:textId="77777777" w:rsidR="00621ABE" w:rsidRPr="00EE070A" w:rsidRDefault="00621ABE" w:rsidP="008823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71EF5A" w14:textId="21C2F804" w:rsidR="00621ABE" w:rsidRPr="00FF2C7F" w:rsidRDefault="00621ABE" w:rsidP="0088232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2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</w:p>
          <w:p w14:paraId="17F84782" w14:textId="77777777" w:rsidR="00621ABE" w:rsidRPr="00EE070A" w:rsidRDefault="00621ABE" w:rsidP="008823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F2C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(kol. 3 x kol. 4)</w:t>
            </w:r>
          </w:p>
        </w:tc>
      </w:tr>
      <w:tr w:rsidR="00621ABE" w:rsidRPr="00DC5D2E" w14:paraId="32274842" w14:textId="77777777" w:rsidTr="00E97959">
        <w:trPr>
          <w:trHeight w:val="419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96A293" w14:textId="77777777" w:rsidR="00621ABE" w:rsidRPr="00EE070A" w:rsidRDefault="00621ABE" w:rsidP="00621ABE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7CE45" w14:textId="2F42EE6F" w:rsidR="00621ABE" w:rsidRPr="00EE070A" w:rsidRDefault="00621ABE" w:rsidP="008823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07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Świadczenie Usługi Utrzymania Systemu e-Podatki </w:t>
            </w:r>
            <w:r w:rsidR="00401603">
              <w:t xml:space="preserve"> </w:t>
            </w:r>
            <w:r w:rsidR="00401603" w:rsidRPr="00401603">
              <w:rPr>
                <w:rFonts w:ascii="Times New Roman" w:hAnsi="Times New Roman" w:cs="Times New Roman"/>
                <w:bCs/>
                <w:sz w:val="20"/>
                <w:szCs w:val="20"/>
              </w:rPr>
              <w:t>przez dodatkowy okres 12 miesięcy od dnia zakończenia realizacji  świadczenia Usługi Utrzymania Systemu e-Podatki w zakresie zamówienia podstawowego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D3147" w14:textId="77777777" w:rsidR="00621ABE" w:rsidRDefault="00401603" w:rsidP="0088232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621ABE"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okre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sy</w:t>
            </w:r>
            <w:r w:rsidR="00621ABE"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rozliczeniow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  <w:p w14:paraId="772266C7" w14:textId="2F7835CE" w:rsidR="00E97959" w:rsidRPr="00EE070A" w:rsidRDefault="00E97959" w:rsidP="0088232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97959">
              <w:rPr>
                <w:rFonts w:ascii="Times New Roman" w:hAnsi="Times New Roman" w:cs="Times New Roman"/>
                <w:sz w:val="16"/>
                <w:szCs w:val="20"/>
                <w:lang w:eastAsia="pl-PL"/>
              </w:rPr>
              <w:t>(1 okres rozliczeniowy to 3 miesiące)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CDE74F" w14:textId="77777777" w:rsidR="00621ABE" w:rsidRDefault="00621ABE" w:rsidP="0088232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F2FCE30" w14:textId="77777777" w:rsidR="00621ABE" w:rsidRPr="00EE070A" w:rsidRDefault="00621ABE" w:rsidP="0088232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05F775" w14:textId="77777777" w:rsidR="00621ABE" w:rsidRDefault="00621ABE" w:rsidP="0088232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27F30C30" w14:textId="77777777" w:rsidR="00621ABE" w:rsidRPr="00EE070A" w:rsidRDefault="00621ABE" w:rsidP="0088232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621ABE" w:rsidRPr="00DC5D2E" w14:paraId="47863D86" w14:textId="77777777" w:rsidTr="00E97959">
        <w:trPr>
          <w:trHeight w:val="419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0BD602" w14:textId="77777777" w:rsidR="00621ABE" w:rsidRPr="00EE070A" w:rsidRDefault="00621ABE" w:rsidP="00621ABE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DCFE2" w14:textId="06A9FAC0" w:rsidR="00621ABE" w:rsidRPr="00EE070A" w:rsidRDefault="00621ABE" w:rsidP="008823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070A">
              <w:rPr>
                <w:rFonts w:ascii="Times New Roman" w:hAnsi="Times New Roman" w:cs="Times New Roman"/>
                <w:sz w:val="20"/>
                <w:szCs w:val="20"/>
              </w:rPr>
              <w:t xml:space="preserve">Świadczenia </w:t>
            </w:r>
            <w:r w:rsidRPr="00EE07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Usługi Autoryzacji Modyfikacji Systemu e-Podatki </w:t>
            </w:r>
            <w:r w:rsidRPr="00EE070A">
              <w:rPr>
                <w:rFonts w:ascii="Times New Roman" w:hAnsi="Times New Roman" w:cs="Times New Roman"/>
                <w:sz w:val="20"/>
                <w:szCs w:val="20"/>
              </w:rPr>
              <w:t>dostarczonych przez Zamawiającego</w:t>
            </w:r>
            <w:r w:rsidR="00401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1603" w:rsidRPr="00401603">
              <w:rPr>
                <w:rFonts w:ascii="Times New Roman" w:hAnsi="Times New Roman" w:cs="Times New Roman"/>
                <w:sz w:val="20"/>
                <w:szCs w:val="20"/>
              </w:rPr>
              <w:t>przez dodatkowy okres 12 miesięcy od dnia zakończenia realizacji  świadczenia Usługi Utrzymania Systemu e-Podatki w zakresie zamówienia podstawowego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D040B" w14:textId="77777777" w:rsidR="00621ABE" w:rsidRDefault="00621ABE" w:rsidP="0088232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6950E5E5" w14:textId="251BC50B" w:rsidR="00621ABE" w:rsidRPr="00EE070A" w:rsidRDefault="00401603" w:rsidP="0088232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3900</w:t>
            </w:r>
            <w:r w:rsidR="00621ABE"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roboczogodzin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908278" w14:textId="77777777" w:rsidR="00621ABE" w:rsidRPr="00EE070A" w:rsidRDefault="00621ABE" w:rsidP="0088232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5EA0E3C" w14:textId="77777777" w:rsidR="00621ABE" w:rsidRPr="00EE070A" w:rsidRDefault="00621ABE" w:rsidP="0088232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………………...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30E911" w14:textId="77777777" w:rsidR="00621ABE" w:rsidRPr="00EE070A" w:rsidRDefault="00621ABE" w:rsidP="0088232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269FFC6" w14:textId="77777777" w:rsidR="00621ABE" w:rsidRPr="00EE070A" w:rsidRDefault="00621ABE" w:rsidP="0088232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E07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621ABE" w:rsidRPr="00DC5D2E" w14:paraId="1E6BE3BE" w14:textId="77777777" w:rsidTr="00882322">
        <w:trPr>
          <w:trHeight w:val="419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F31B6B" w14:textId="77777777" w:rsidR="00621ABE" w:rsidRPr="00EE070A" w:rsidRDefault="00621ABE" w:rsidP="00621ABE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3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F9444" w14:textId="4FB185D2" w:rsidR="00621ABE" w:rsidRPr="00EE070A" w:rsidRDefault="00621ABE" w:rsidP="0088232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cena brutto za zamówienie </w:t>
            </w:r>
            <w:r w:rsidR="00401603">
              <w:rPr>
                <w:rFonts w:ascii="Times New Roman" w:hAnsi="Times New Roman" w:cs="Times New Roman"/>
                <w:b/>
                <w:sz w:val="20"/>
                <w:szCs w:val="20"/>
              </w:rPr>
              <w:t>z tytułu prawa opcji</w:t>
            </w:r>
            <w:r w:rsidRPr="00FF2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(tj. suma cen 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wierszach:  2 i 3</w:t>
            </w:r>
            <w:r w:rsidRPr="00FF2C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E85D23">
              <w:rPr>
                <w:rFonts w:ascii="Times New Roman" w:hAnsi="Times New Roman" w:cs="Times New Roman"/>
                <w:b/>
                <w:sz w:val="20"/>
                <w:szCs w:val="20"/>
              </w:rPr>
              <w:t>w  kolumnie 5):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97B79C" w14:textId="77777777" w:rsidR="00621ABE" w:rsidRPr="00FF2C7F" w:rsidRDefault="00621ABE" w:rsidP="0088232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F2C7F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</w:t>
            </w:r>
          </w:p>
        </w:tc>
      </w:tr>
    </w:tbl>
    <w:p w14:paraId="64A3CD85" w14:textId="77777777" w:rsidR="004F1619" w:rsidRPr="00DC5D2E" w:rsidRDefault="004F1619" w:rsidP="00C074E6">
      <w:pPr>
        <w:spacing w:after="60" w:line="276" w:lineRule="auto"/>
        <w:ind w:left="357"/>
        <w:jc w:val="both"/>
        <w:rPr>
          <w:rFonts w:eastAsia="Times New Roman" w:cstheme="minorHAnsi"/>
          <w:lang w:eastAsia="pl-PL"/>
        </w:rPr>
      </w:pPr>
    </w:p>
    <w:sectPr w:rsidR="004F1619" w:rsidRPr="00DC5D2E" w:rsidSect="008E714A">
      <w:head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72733" w14:textId="77777777" w:rsidR="007C540C" w:rsidRDefault="007C540C" w:rsidP="00C4651D">
      <w:pPr>
        <w:spacing w:after="0" w:line="240" w:lineRule="auto"/>
      </w:pPr>
      <w:r>
        <w:separator/>
      </w:r>
    </w:p>
  </w:endnote>
  <w:endnote w:type="continuationSeparator" w:id="0">
    <w:p w14:paraId="63E1448B" w14:textId="77777777" w:rsidR="007C540C" w:rsidRDefault="007C540C" w:rsidP="00C4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A0D7D" w14:textId="77777777" w:rsidR="007C540C" w:rsidRDefault="007C540C" w:rsidP="00C4651D">
      <w:pPr>
        <w:spacing w:after="0" w:line="240" w:lineRule="auto"/>
      </w:pPr>
      <w:r>
        <w:separator/>
      </w:r>
    </w:p>
  </w:footnote>
  <w:footnote w:type="continuationSeparator" w:id="0">
    <w:p w14:paraId="3F477961" w14:textId="77777777" w:rsidR="007C540C" w:rsidRDefault="007C540C" w:rsidP="00C4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9C1A7" w14:textId="1D500EB8" w:rsidR="00B246D0" w:rsidRDefault="00B246D0" w:rsidP="00B246D0">
    <w:pPr>
      <w:pStyle w:val="Nagwek"/>
      <w:tabs>
        <w:tab w:val="left" w:pos="3278"/>
      </w:tabs>
    </w:pPr>
    <w:r>
      <w:t>Załącznik nr 2</w:t>
    </w:r>
    <w:r w:rsidR="00866762">
      <w:t xml:space="preserve"> do </w:t>
    </w:r>
    <w:r w:rsidR="009300EE" w:rsidRPr="009300EE">
      <w:t>Zaproszeni</w:t>
    </w:r>
    <w:r w:rsidR="009300EE">
      <w:t>a</w:t>
    </w:r>
    <w:r w:rsidR="009300EE" w:rsidRPr="009300EE">
      <w:t xml:space="preserve"> do oszacowania</w:t>
    </w:r>
    <w:r w:rsidR="009300EE">
      <w:t xml:space="preserve"> do złożenia oferty cenowej</w:t>
    </w:r>
    <w:r w:rsidR="009300EE" w:rsidRPr="009300EE">
      <w:t xml:space="preserve"> </w:t>
    </w:r>
    <w:r w:rsidR="009300EE">
      <w:t>w celu oszacowania kosztów</w:t>
    </w:r>
    <w:r w:rsidR="009300EE" w:rsidRPr="009300EE">
      <w:t xml:space="preserve"> Usługi Utrzymania Systemu e-Podatki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747C"/>
    <w:multiLevelType w:val="hybridMultilevel"/>
    <w:tmpl w:val="27320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5268"/>
    <w:multiLevelType w:val="hybridMultilevel"/>
    <w:tmpl w:val="E3E6A35C"/>
    <w:lvl w:ilvl="0" w:tplc="986E5AB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AB0AA0"/>
    <w:multiLevelType w:val="hybridMultilevel"/>
    <w:tmpl w:val="D592DD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C66AE5"/>
    <w:multiLevelType w:val="hybridMultilevel"/>
    <w:tmpl w:val="30C6A088"/>
    <w:lvl w:ilvl="0" w:tplc="156E693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C92209"/>
    <w:multiLevelType w:val="hybridMultilevel"/>
    <w:tmpl w:val="169CB20C"/>
    <w:lvl w:ilvl="0" w:tplc="F6167202">
      <w:start w:val="1"/>
      <w:numFmt w:val="upperRoman"/>
      <w:pStyle w:val="Tytu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E556C4"/>
    <w:multiLevelType w:val="hybridMultilevel"/>
    <w:tmpl w:val="FA30918C"/>
    <w:lvl w:ilvl="0" w:tplc="35489C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22ACC"/>
    <w:multiLevelType w:val="hybridMultilevel"/>
    <w:tmpl w:val="62B42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2302F"/>
    <w:multiLevelType w:val="hybridMultilevel"/>
    <w:tmpl w:val="570026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705B4"/>
    <w:multiLevelType w:val="multilevel"/>
    <w:tmpl w:val="A77E1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9" w15:restartNumberingAfterBreak="0">
    <w:nsid w:val="6093205A"/>
    <w:multiLevelType w:val="hybridMultilevel"/>
    <w:tmpl w:val="A06E31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611C5"/>
    <w:multiLevelType w:val="hybridMultilevel"/>
    <w:tmpl w:val="48DA5882"/>
    <w:lvl w:ilvl="0" w:tplc="C6E01B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4CD6834"/>
    <w:multiLevelType w:val="hybridMultilevel"/>
    <w:tmpl w:val="E2AEAB0C"/>
    <w:lvl w:ilvl="0" w:tplc="563CB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4F76DE"/>
    <w:multiLevelType w:val="hybridMultilevel"/>
    <w:tmpl w:val="D592DD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97C1852"/>
    <w:multiLevelType w:val="hybridMultilevel"/>
    <w:tmpl w:val="8A880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02252"/>
    <w:multiLevelType w:val="hybridMultilevel"/>
    <w:tmpl w:val="DBE0E414"/>
    <w:lvl w:ilvl="0" w:tplc="AD10E2E4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0"/>
  </w:num>
  <w:num w:numId="13">
    <w:abstractNumId w:val="9"/>
  </w:num>
  <w:num w:numId="14">
    <w:abstractNumId w:val="2"/>
  </w:num>
  <w:num w:numId="15">
    <w:abstractNumId w:val="5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51D"/>
    <w:rsid w:val="00012460"/>
    <w:rsid w:val="000308C5"/>
    <w:rsid w:val="000324EF"/>
    <w:rsid w:val="00035816"/>
    <w:rsid w:val="000512D6"/>
    <w:rsid w:val="00081FAC"/>
    <w:rsid w:val="00102790"/>
    <w:rsid w:val="00107741"/>
    <w:rsid w:val="00114185"/>
    <w:rsid w:val="00117012"/>
    <w:rsid w:val="00153250"/>
    <w:rsid w:val="00167723"/>
    <w:rsid w:val="00196402"/>
    <w:rsid w:val="001C47DD"/>
    <w:rsid w:val="001F16FB"/>
    <w:rsid w:val="00200351"/>
    <w:rsid w:val="0021050A"/>
    <w:rsid w:val="00213583"/>
    <w:rsid w:val="002226A5"/>
    <w:rsid w:val="002408E4"/>
    <w:rsid w:val="00251507"/>
    <w:rsid w:val="0025697A"/>
    <w:rsid w:val="00257845"/>
    <w:rsid w:val="002A4AB2"/>
    <w:rsid w:val="002B2086"/>
    <w:rsid w:val="00310D47"/>
    <w:rsid w:val="0035301F"/>
    <w:rsid w:val="00356A3A"/>
    <w:rsid w:val="00386675"/>
    <w:rsid w:val="003C08FC"/>
    <w:rsid w:val="003D7D61"/>
    <w:rsid w:val="003E3B2C"/>
    <w:rsid w:val="00401603"/>
    <w:rsid w:val="0044712B"/>
    <w:rsid w:val="0049559D"/>
    <w:rsid w:val="004A048E"/>
    <w:rsid w:val="004A23ED"/>
    <w:rsid w:val="004C34A8"/>
    <w:rsid w:val="004D00CB"/>
    <w:rsid w:val="004D44E1"/>
    <w:rsid w:val="004F1619"/>
    <w:rsid w:val="004F3DE1"/>
    <w:rsid w:val="005014F4"/>
    <w:rsid w:val="00532C32"/>
    <w:rsid w:val="00543D89"/>
    <w:rsid w:val="00570AD5"/>
    <w:rsid w:val="0059002C"/>
    <w:rsid w:val="005A56E1"/>
    <w:rsid w:val="005A7672"/>
    <w:rsid w:val="005B0211"/>
    <w:rsid w:val="005C419A"/>
    <w:rsid w:val="005C74BB"/>
    <w:rsid w:val="00621006"/>
    <w:rsid w:val="00621ABE"/>
    <w:rsid w:val="00646000"/>
    <w:rsid w:val="00661F47"/>
    <w:rsid w:val="00664D6A"/>
    <w:rsid w:val="00673E6B"/>
    <w:rsid w:val="006A329F"/>
    <w:rsid w:val="006A7F5D"/>
    <w:rsid w:val="006D15F5"/>
    <w:rsid w:val="00706562"/>
    <w:rsid w:val="0071266D"/>
    <w:rsid w:val="007427A2"/>
    <w:rsid w:val="00792611"/>
    <w:rsid w:val="007B2A7A"/>
    <w:rsid w:val="007C540C"/>
    <w:rsid w:val="007F3A7E"/>
    <w:rsid w:val="00804630"/>
    <w:rsid w:val="00820C9A"/>
    <w:rsid w:val="008252FC"/>
    <w:rsid w:val="00826F62"/>
    <w:rsid w:val="00841A8B"/>
    <w:rsid w:val="00841E2E"/>
    <w:rsid w:val="00843D61"/>
    <w:rsid w:val="00866762"/>
    <w:rsid w:val="00882322"/>
    <w:rsid w:val="008A0BCF"/>
    <w:rsid w:val="008A56CD"/>
    <w:rsid w:val="008B72B5"/>
    <w:rsid w:val="008C39CC"/>
    <w:rsid w:val="008C7679"/>
    <w:rsid w:val="008D6747"/>
    <w:rsid w:val="008E3EB8"/>
    <w:rsid w:val="008F3C04"/>
    <w:rsid w:val="00915346"/>
    <w:rsid w:val="00915E39"/>
    <w:rsid w:val="00916A6B"/>
    <w:rsid w:val="009300EE"/>
    <w:rsid w:val="00936448"/>
    <w:rsid w:val="00950E54"/>
    <w:rsid w:val="0098608D"/>
    <w:rsid w:val="009865D8"/>
    <w:rsid w:val="009C3954"/>
    <w:rsid w:val="009D1A61"/>
    <w:rsid w:val="009D22CC"/>
    <w:rsid w:val="009D60FC"/>
    <w:rsid w:val="009E323D"/>
    <w:rsid w:val="00A051AA"/>
    <w:rsid w:val="00A07CF2"/>
    <w:rsid w:val="00A12A73"/>
    <w:rsid w:val="00A334FB"/>
    <w:rsid w:val="00AB51F6"/>
    <w:rsid w:val="00AC0CD6"/>
    <w:rsid w:val="00AC3217"/>
    <w:rsid w:val="00AC37D7"/>
    <w:rsid w:val="00B01FBA"/>
    <w:rsid w:val="00B07947"/>
    <w:rsid w:val="00B246D0"/>
    <w:rsid w:val="00B30E40"/>
    <w:rsid w:val="00B343AA"/>
    <w:rsid w:val="00B43B8A"/>
    <w:rsid w:val="00B72890"/>
    <w:rsid w:val="00B81D13"/>
    <w:rsid w:val="00BB2A3B"/>
    <w:rsid w:val="00BC128D"/>
    <w:rsid w:val="00BF692F"/>
    <w:rsid w:val="00C074E6"/>
    <w:rsid w:val="00C12B7C"/>
    <w:rsid w:val="00C319EB"/>
    <w:rsid w:val="00C4651D"/>
    <w:rsid w:val="00C94164"/>
    <w:rsid w:val="00C96132"/>
    <w:rsid w:val="00CA4780"/>
    <w:rsid w:val="00CB5170"/>
    <w:rsid w:val="00CF195B"/>
    <w:rsid w:val="00CF25C3"/>
    <w:rsid w:val="00D01A9A"/>
    <w:rsid w:val="00D043F4"/>
    <w:rsid w:val="00D360DC"/>
    <w:rsid w:val="00D41CDC"/>
    <w:rsid w:val="00D82669"/>
    <w:rsid w:val="00D82CAB"/>
    <w:rsid w:val="00D82F3C"/>
    <w:rsid w:val="00DC5D2E"/>
    <w:rsid w:val="00E12D23"/>
    <w:rsid w:val="00E204B6"/>
    <w:rsid w:val="00E23D1A"/>
    <w:rsid w:val="00E277FE"/>
    <w:rsid w:val="00E36E78"/>
    <w:rsid w:val="00E448CE"/>
    <w:rsid w:val="00E85D23"/>
    <w:rsid w:val="00E97959"/>
    <w:rsid w:val="00EE070A"/>
    <w:rsid w:val="00EE3245"/>
    <w:rsid w:val="00EE382B"/>
    <w:rsid w:val="00F07E6A"/>
    <w:rsid w:val="00F15027"/>
    <w:rsid w:val="00F67626"/>
    <w:rsid w:val="00F704BF"/>
    <w:rsid w:val="00F7214E"/>
    <w:rsid w:val="00F81C50"/>
    <w:rsid w:val="00F8606C"/>
    <w:rsid w:val="00FA3D15"/>
    <w:rsid w:val="00FE5B1E"/>
    <w:rsid w:val="00FF279D"/>
    <w:rsid w:val="00FF2C7F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27D6E"/>
  <w15:chartTrackingRefBased/>
  <w15:docId w15:val="{53788FD2-0431-4E15-BAD9-FE914BE9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3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51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4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51D"/>
  </w:style>
  <w:style w:type="paragraph" w:styleId="Stopka">
    <w:name w:val="footer"/>
    <w:basedOn w:val="Normalny"/>
    <w:link w:val="StopkaZnak"/>
    <w:uiPriority w:val="99"/>
    <w:unhideWhenUsed/>
    <w:rsid w:val="00C46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51D"/>
  </w:style>
  <w:style w:type="table" w:styleId="Tabela-Siatka">
    <w:name w:val="Table Grid"/>
    <w:basedOn w:val="Standardowy"/>
    <w:uiPriority w:val="99"/>
    <w:rsid w:val="00C4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4651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51D"/>
    <w:rPr>
      <w:sz w:val="20"/>
      <w:szCs w:val="20"/>
    </w:rPr>
  </w:style>
  <w:style w:type="character" w:styleId="Odwoanieprzypisudolnego">
    <w:name w:val="footnote reference"/>
    <w:aliases w:val="Footnote symbol"/>
    <w:uiPriority w:val="99"/>
    <w:rsid w:val="00C4651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51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51D"/>
    <w:rPr>
      <w:rFonts w:ascii="Segoe UI" w:hAnsi="Segoe UI" w:cs="Segoe UI"/>
      <w:sz w:val="18"/>
      <w:szCs w:val="18"/>
    </w:rPr>
  </w:style>
  <w:style w:type="paragraph" w:styleId="Tytu">
    <w:name w:val="Title"/>
    <w:basedOn w:val="Akapitzlist"/>
    <w:next w:val="Normalny"/>
    <w:link w:val="TytuZnak"/>
    <w:qFormat/>
    <w:rsid w:val="00543D89"/>
    <w:pPr>
      <w:numPr>
        <w:numId w:val="5"/>
      </w:numPr>
      <w:suppressAutoHyphens/>
      <w:spacing w:before="240" w:after="240" w:line="360" w:lineRule="auto"/>
      <w:jc w:val="both"/>
    </w:pPr>
    <w:rPr>
      <w:rFonts w:ascii="Trebuchet MS" w:eastAsia="Calibri" w:hAnsi="Trebuchet MS" w:cs="Times New Roman"/>
      <w:b/>
    </w:rPr>
  </w:style>
  <w:style w:type="character" w:customStyle="1" w:styleId="TytuZnak">
    <w:name w:val="Tytuł Znak"/>
    <w:basedOn w:val="Domylnaczcionkaakapitu"/>
    <w:link w:val="Tytu"/>
    <w:rsid w:val="00543D89"/>
    <w:rPr>
      <w:rFonts w:ascii="Trebuchet MS" w:eastAsia="Calibri" w:hAnsi="Trebuchet MS" w:cs="Times New Roman"/>
      <w:b/>
    </w:rPr>
  </w:style>
  <w:style w:type="paragraph" w:styleId="Akapitzlist">
    <w:name w:val="List Paragraph"/>
    <w:aliases w:val="L1,Numerowanie,Akapit z listą numerowaną,Podsis rysunku,EPL lista punktowana z wyrózneniem,A_wyliczenie,K-P_odwolanie,maz_wyliczenie,opis dzialania,1st level - Bullet List Paragraph,Lettre d'introduction,Normal bullet 2,CW_Lista"/>
    <w:basedOn w:val="Normalny"/>
    <w:link w:val="AkapitzlistZnak"/>
    <w:uiPriority w:val="34"/>
    <w:qFormat/>
    <w:rsid w:val="00543D8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086"/>
    <w:rPr>
      <w:b/>
      <w:bCs/>
      <w:sz w:val="20"/>
      <w:szCs w:val="20"/>
    </w:rPr>
  </w:style>
  <w:style w:type="table" w:customStyle="1" w:styleId="Tabela-Siatka2">
    <w:name w:val="Tabela - Siatka2"/>
    <w:basedOn w:val="Standardowy"/>
    <w:uiPriority w:val="39"/>
    <w:rsid w:val="00257845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 numerowaną Znak,Podsis rysunku Znak,EPL lista punktowana z wyrózneniem Znak,A_wyliczenie Znak,K-P_odwolanie Znak,maz_wyliczenie Znak,opis dzialania Znak,1st level - Bullet List Paragraph Znak"/>
    <w:link w:val="Akapitzlist"/>
    <w:uiPriority w:val="34"/>
    <w:qFormat/>
    <w:locked/>
    <w:rsid w:val="008F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DD53B-13EB-4740-A5C9-BC8CBEDC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Kulczyk Gabriela</dc:creator>
  <cp:keywords/>
  <dc:description/>
  <cp:lastModifiedBy>Stróżyk Kornelia</cp:lastModifiedBy>
  <cp:revision>4</cp:revision>
  <cp:lastPrinted>2023-01-12T12:49:00Z</cp:lastPrinted>
  <dcterms:created xsi:type="dcterms:W3CDTF">2023-08-01T11:02:00Z</dcterms:created>
  <dcterms:modified xsi:type="dcterms:W3CDTF">2023-08-02T05:13:00Z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UxC4dwLulzfINJ8nQH+xvX5LNGipWa4BRSZhPgxsCvlSiVk4lylrpLc00JPwwKqeTyGzMBS9CHGBGfiKxvXtwg==</vt:lpwstr>
  </property>
  <property fmtid="{D5CDD505-2E9C-101B-9397-08002B2CF9AE}" pid="4" name="MFClassificationDate">
    <vt:lpwstr>2021-12-21T09:47:06.4951686+01:00</vt:lpwstr>
  </property>
  <property fmtid="{D5CDD505-2E9C-101B-9397-08002B2CF9AE}" pid="5" name="MFClassifiedBySID">
    <vt:lpwstr>UxC4dwLulzfINJ8nQH+xvX5LNGipWa4BRSZhPgxsCvm42mrIC/DSDv0ggS+FjUN/2v1BBotkLlY5aAiEhoi6ucYdbCpLpEnW6Yisdp7skBKYGrFpsaXMT7m22VJynR69</vt:lpwstr>
  </property>
  <property fmtid="{D5CDD505-2E9C-101B-9397-08002B2CF9AE}" pid="6" name="MFGRNItemId">
    <vt:lpwstr>GRN-74916bde-23c0-4fa6-a638-7661ef7971e4</vt:lpwstr>
  </property>
  <property fmtid="{D5CDD505-2E9C-101B-9397-08002B2CF9AE}" pid="7" name="MFHash">
    <vt:lpwstr>Rf1Y/42Na1FfPZGJhom8tPNjDuQ7QMXl9KAq/GuoEQ0=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