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3A" w:rsidRDefault="0067233A" w:rsidP="0067233A">
      <w:pPr>
        <w:ind w:right="-2"/>
        <w:jc w:val="right"/>
        <w:rPr>
          <w:b/>
          <w:bCs/>
          <w:szCs w:val="24"/>
        </w:rPr>
      </w:pPr>
      <w:r w:rsidRPr="006E2C82">
        <w:rPr>
          <w:b/>
          <w:szCs w:val="24"/>
        </w:rPr>
        <w:t>Załącznik nr 2</w:t>
      </w:r>
      <w:r w:rsidRPr="006E2C82">
        <w:rPr>
          <w:szCs w:val="24"/>
        </w:rPr>
        <w:t xml:space="preserve"> </w:t>
      </w:r>
      <w:r w:rsidRPr="006E2C82">
        <w:rPr>
          <w:b/>
          <w:bCs/>
          <w:szCs w:val="24"/>
        </w:rPr>
        <w:t>do Zaproszenia</w:t>
      </w:r>
    </w:p>
    <w:p w:rsidR="0067233A" w:rsidRDefault="0067233A" w:rsidP="0067233A">
      <w:pPr>
        <w:ind w:right="-2"/>
        <w:jc w:val="right"/>
        <w:rPr>
          <w:bCs/>
          <w:szCs w:val="24"/>
        </w:rPr>
      </w:pPr>
      <w:r w:rsidRPr="006E2C82">
        <w:rPr>
          <w:bCs/>
          <w:szCs w:val="24"/>
        </w:rPr>
        <w:t xml:space="preserve">do złożenia oferty </w:t>
      </w:r>
    </w:p>
    <w:p w:rsidR="0067233A" w:rsidRDefault="0067233A" w:rsidP="0067233A">
      <w:pPr>
        <w:ind w:right="-2"/>
        <w:jc w:val="right"/>
        <w:rPr>
          <w:bCs/>
          <w:szCs w:val="24"/>
        </w:rPr>
      </w:pPr>
    </w:p>
    <w:p w:rsidR="0067233A" w:rsidRPr="00634B08" w:rsidRDefault="0067233A" w:rsidP="0067233A">
      <w:pPr>
        <w:ind w:right="-2"/>
        <w:jc w:val="both"/>
      </w:pPr>
    </w:p>
    <w:p w:rsidR="0067233A" w:rsidRDefault="0067233A" w:rsidP="0067233A">
      <w:pPr>
        <w:pStyle w:val="Akapitzlist"/>
        <w:spacing w:after="200" w:line="276" w:lineRule="auto"/>
        <w:ind w:left="0"/>
        <w:jc w:val="center"/>
        <w:rPr>
          <w:b/>
          <w:bCs/>
        </w:rPr>
      </w:pPr>
    </w:p>
    <w:p w:rsidR="0067233A" w:rsidRPr="00CC4C31" w:rsidRDefault="0067233A" w:rsidP="0067233A">
      <w:pPr>
        <w:pStyle w:val="Akapitzlist"/>
        <w:spacing w:after="200" w:line="276" w:lineRule="auto"/>
        <w:ind w:left="0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OFERTOWY</w:t>
      </w:r>
    </w:p>
    <w:p w:rsidR="0067233A" w:rsidRDefault="0067233A" w:rsidP="0067233A">
      <w:pPr>
        <w:rPr>
          <w:i/>
        </w:rPr>
      </w:pPr>
    </w:p>
    <w:p w:rsidR="0067233A" w:rsidRDefault="0067233A" w:rsidP="0067233A">
      <w:pPr>
        <w:jc w:val="both"/>
        <w:rPr>
          <w:b/>
          <w:szCs w:val="24"/>
        </w:rPr>
      </w:pPr>
      <w:r w:rsidRPr="004064DA">
        <w:rPr>
          <w:szCs w:val="24"/>
        </w:rPr>
        <w:t xml:space="preserve">W odpowiedzi na Zaproszenie do złożenia oferty cenowej na </w:t>
      </w:r>
      <w:r w:rsidRPr="00165CA3">
        <w:rPr>
          <w:b/>
          <w:szCs w:val="24"/>
        </w:rPr>
        <w:t>Wykonanie przez Wykonawcę na rzecz Zamawiającego Usługi relokacji i utylizacji sprzętu serwerowego</w:t>
      </w:r>
      <w:r w:rsidRPr="00A33992">
        <w:rPr>
          <w:b/>
          <w:szCs w:val="24"/>
        </w:rPr>
        <w:t xml:space="preserve"> </w:t>
      </w:r>
    </w:p>
    <w:p w:rsidR="0067233A" w:rsidRPr="00A33992" w:rsidRDefault="0067233A" w:rsidP="0067233A">
      <w:pPr>
        <w:jc w:val="both"/>
        <w:rPr>
          <w:b/>
          <w:szCs w:val="24"/>
        </w:rPr>
      </w:pPr>
      <w:r w:rsidRPr="008353D9">
        <w:rPr>
          <w:szCs w:val="24"/>
        </w:rPr>
        <w:t>(</w:t>
      </w:r>
      <w:r>
        <w:rPr>
          <w:szCs w:val="24"/>
        </w:rPr>
        <w:t>znak sprawy: C</w:t>
      </w:r>
      <w:r w:rsidRPr="008353D9">
        <w:rPr>
          <w:szCs w:val="24"/>
        </w:rPr>
        <w:t>IRF.DZ2.271.</w:t>
      </w:r>
      <w:r>
        <w:rPr>
          <w:szCs w:val="24"/>
        </w:rPr>
        <w:t>69</w:t>
      </w:r>
      <w:r w:rsidRPr="008353D9">
        <w:rPr>
          <w:szCs w:val="24"/>
        </w:rPr>
        <w:t>.2023)</w:t>
      </w:r>
      <w:r w:rsidRPr="004064DA">
        <w:rPr>
          <w:szCs w:val="24"/>
        </w:rPr>
        <w:t xml:space="preserve"> – składam/y niniejszą ofertę:</w:t>
      </w:r>
    </w:p>
    <w:p w:rsidR="0067233A" w:rsidRPr="004064DA" w:rsidRDefault="0067233A" w:rsidP="0067233A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:rsidR="0067233A" w:rsidRPr="004064DA" w:rsidRDefault="0067233A" w:rsidP="0067233A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 w:rsidRPr="004064DA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67233A" w:rsidRPr="004064DA" w:rsidTr="000B56C4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67233A" w:rsidRPr="004064DA" w:rsidTr="000B56C4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67233A" w:rsidRPr="004064DA" w:rsidTr="000B56C4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67233A" w:rsidRPr="004064DA" w:rsidTr="000B56C4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67233A" w:rsidRPr="004064DA" w:rsidTr="000B56C4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NIP:</w:t>
            </w:r>
          </w:p>
        </w:tc>
        <w:tc>
          <w:tcPr>
            <w:tcW w:w="5224" w:type="dxa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67233A" w:rsidRPr="004064DA" w:rsidTr="000B56C4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:rsidR="0067233A" w:rsidRPr="004064DA" w:rsidRDefault="0067233A" w:rsidP="000B56C4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</w:tbl>
    <w:p w:rsidR="0067233A" w:rsidRPr="004064DA" w:rsidRDefault="0067233A" w:rsidP="0067233A">
      <w:pPr>
        <w:spacing w:line="276" w:lineRule="auto"/>
        <w:ind w:right="-2"/>
        <w:jc w:val="both"/>
        <w:rPr>
          <w:b/>
          <w:szCs w:val="24"/>
        </w:rPr>
      </w:pPr>
    </w:p>
    <w:p w:rsidR="0067233A" w:rsidRPr="006269F7" w:rsidRDefault="0067233A" w:rsidP="0067233A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-2"/>
        <w:jc w:val="both"/>
        <w:rPr>
          <w:b/>
          <w:szCs w:val="24"/>
        </w:rPr>
      </w:pPr>
      <w:r w:rsidRPr="004064DA">
        <w:rPr>
          <w:b/>
          <w:szCs w:val="24"/>
        </w:rPr>
        <w:t>Cena przedmiotu za</w:t>
      </w:r>
      <w:r>
        <w:rPr>
          <w:b/>
          <w:szCs w:val="24"/>
        </w:rPr>
        <w:t>mówienia</w:t>
      </w:r>
      <w:r w:rsidRPr="004064DA">
        <w:rPr>
          <w:b/>
          <w:szCs w:val="24"/>
        </w:rPr>
        <w:t xml:space="preserve"> zawierająca wszelkie koszty związane z realizacją przedmiotu za</w:t>
      </w:r>
      <w:r>
        <w:rPr>
          <w:b/>
          <w:szCs w:val="24"/>
        </w:rPr>
        <w:t>mówienia</w:t>
      </w:r>
      <w:r w:rsidRPr="004064DA">
        <w:rPr>
          <w:b/>
          <w:szCs w:val="24"/>
        </w:rPr>
        <w:t>:</w:t>
      </w:r>
    </w:p>
    <w:p w:rsidR="0067233A" w:rsidRPr="004064DA" w:rsidRDefault="0067233A" w:rsidP="0067233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3463"/>
        <w:gridCol w:w="5467"/>
      </w:tblGrid>
      <w:tr w:rsidR="0067233A" w:rsidRPr="004064DA" w:rsidTr="000B56C4">
        <w:trPr>
          <w:trHeight w:val="858"/>
        </w:trPr>
        <w:tc>
          <w:tcPr>
            <w:tcW w:w="3463" w:type="dxa"/>
            <w:vAlign w:val="center"/>
          </w:tcPr>
          <w:p w:rsidR="0067233A" w:rsidRPr="004064DA" w:rsidRDefault="0067233A" w:rsidP="000B56C4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4064DA">
              <w:rPr>
                <w:b/>
                <w:bCs/>
                <w:szCs w:val="24"/>
              </w:rPr>
              <w:t>Przedmiot z</w:t>
            </w:r>
            <w:r>
              <w:rPr>
                <w:b/>
                <w:bCs/>
                <w:szCs w:val="24"/>
              </w:rPr>
              <w:t>amówienia</w:t>
            </w:r>
          </w:p>
        </w:tc>
        <w:tc>
          <w:tcPr>
            <w:tcW w:w="5467" w:type="dxa"/>
            <w:vAlign w:val="center"/>
          </w:tcPr>
          <w:p w:rsidR="0067233A" w:rsidRPr="004064DA" w:rsidRDefault="0067233A" w:rsidP="000B56C4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Cena oferty brutto w PLN</w:t>
            </w:r>
          </w:p>
        </w:tc>
      </w:tr>
      <w:tr w:rsidR="0067233A" w:rsidRPr="004064DA" w:rsidTr="000B56C4">
        <w:trPr>
          <w:trHeight w:val="894"/>
        </w:trPr>
        <w:tc>
          <w:tcPr>
            <w:tcW w:w="3463" w:type="dxa"/>
            <w:vAlign w:val="center"/>
          </w:tcPr>
          <w:p w:rsidR="0067233A" w:rsidRPr="004064DA" w:rsidRDefault="0067233A" w:rsidP="000B56C4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CA3">
              <w:rPr>
                <w:bCs/>
                <w:szCs w:val="24"/>
              </w:rPr>
              <w:t>Wykonanie przez Wykonawcę na rzecz Zamawiającego Usługi relokacji i utylizacji sprzętu serwerowego</w:t>
            </w:r>
          </w:p>
        </w:tc>
        <w:tc>
          <w:tcPr>
            <w:tcW w:w="5467" w:type="dxa"/>
            <w:vAlign w:val="center"/>
          </w:tcPr>
          <w:p w:rsidR="0067233A" w:rsidRPr="004064DA" w:rsidRDefault="0067233A" w:rsidP="000B56C4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4064DA">
              <w:rPr>
                <w:bCs/>
                <w:szCs w:val="24"/>
              </w:rPr>
              <w:t>……………….</w:t>
            </w:r>
          </w:p>
        </w:tc>
      </w:tr>
    </w:tbl>
    <w:p w:rsidR="0067233A" w:rsidRDefault="0067233A" w:rsidP="0067233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p w:rsidR="0067233A" w:rsidRDefault="0067233A" w:rsidP="0067233A">
      <w:pPr>
        <w:pStyle w:val="Akapitzlist"/>
        <w:widowControl w:val="0"/>
        <w:numPr>
          <w:ilvl w:val="0"/>
          <w:numId w:val="2"/>
        </w:numPr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  <w:r w:rsidRPr="00165CA3">
        <w:rPr>
          <w:b/>
          <w:bCs/>
          <w:spacing w:val="-10"/>
        </w:rPr>
        <w:t>Miejsca utylizacji sprzętu serwerowego</w:t>
      </w:r>
      <w:r>
        <w:rPr>
          <w:b/>
          <w:bCs/>
          <w:spacing w:val="-10"/>
        </w:rPr>
        <w:t xml:space="preserve">: </w:t>
      </w:r>
    </w:p>
    <w:p w:rsidR="0067233A" w:rsidRDefault="0067233A" w:rsidP="0067233A">
      <w:pPr>
        <w:pStyle w:val="Akapitzlist"/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360"/>
        <w:rPr>
          <w:bCs/>
          <w:spacing w:val="-10"/>
        </w:rPr>
      </w:pPr>
      <w:r w:rsidRPr="00165CA3">
        <w:rPr>
          <w:bCs/>
          <w:spacing w:val="-10"/>
        </w:rPr>
        <w:t xml:space="preserve">Oświadczamy, że sprzęt podlegający utylizacji zostanie zutylizowany w </w:t>
      </w:r>
      <w:r>
        <w:rPr>
          <w:bCs/>
          <w:spacing w:val="-10"/>
        </w:rPr>
        <w:t xml:space="preserve">miejscu/miejscach utylizacji znajdujących się pod adresem: …………………………………………………………….. </w:t>
      </w:r>
    </w:p>
    <w:p w:rsidR="0067233A" w:rsidRDefault="0067233A" w:rsidP="0067233A">
      <w:pPr>
        <w:pStyle w:val="Akapitzlist"/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360" w:firstLine="3184"/>
        <w:rPr>
          <w:bCs/>
          <w:i/>
          <w:spacing w:val="-10"/>
        </w:rPr>
      </w:pPr>
      <w:r w:rsidRPr="00165CA3">
        <w:rPr>
          <w:bCs/>
          <w:i/>
          <w:spacing w:val="-10"/>
        </w:rPr>
        <w:t>(</w:t>
      </w:r>
      <w:r>
        <w:rPr>
          <w:bCs/>
          <w:i/>
          <w:spacing w:val="-10"/>
        </w:rPr>
        <w:t>wskazać nazwę i adres/-y punktu/-ów odbioru odpadów)</w:t>
      </w:r>
    </w:p>
    <w:p w:rsidR="0067233A" w:rsidRPr="00A7615A" w:rsidRDefault="0067233A" w:rsidP="0067233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426"/>
        <w:jc w:val="both"/>
        <w:rPr>
          <w:bCs/>
          <w:spacing w:val="-10"/>
        </w:rPr>
      </w:pPr>
      <w:r>
        <w:rPr>
          <w:bCs/>
          <w:spacing w:val="-10"/>
        </w:rPr>
        <w:t xml:space="preserve">Oświadczamy, że punkt odbioru odpadów posiada aktualne, odpowiednie </w:t>
      </w:r>
      <w:r w:rsidRPr="00A7615A">
        <w:rPr>
          <w:bCs/>
          <w:spacing w:val="-10"/>
        </w:rPr>
        <w:t>zezwolenie wydane w drodze decyzji przez właściwy organ na prowadzenie działalności w zakresie zbierania lub przetwarzania odpadów lub zawiadomienie o nadaniu numeru w bazie danych o p</w:t>
      </w:r>
      <w:r>
        <w:rPr>
          <w:bCs/>
          <w:spacing w:val="-10"/>
        </w:rPr>
        <w:t>roduktach i opakowaniach oraz o </w:t>
      </w:r>
      <w:r w:rsidRPr="00A7615A">
        <w:rPr>
          <w:bCs/>
          <w:spacing w:val="-10"/>
        </w:rPr>
        <w:t>gospodarce odpadami (BDO)</w:t>
      </w:r>
      <w:r>
        <w:rPr>
          <w:bCs/>
          <w:spacing w:val="-10"/>
        </w:rPr>
        <w:t>.</w:t>
      </w:r>
    </w:p>
    <w:p w:rsidR="0067233A" w:rsidRPr="002478C0" w:rsidRDefault="0067233A" w:rsidP="0067233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zCs w:val="24"/>
        </w:rPr>
      </w:pPr>
    </w:p>
    <w:p w:rsidR="0067233A" w:rsidRPr="002478C0" w:rsidRDefault="0067233A" w:rsidP="0067233A">
      <w:pPr>
        <w:pStyle w:val="Akapitzlist"/>
        <w:widowControl w:val="0"/>
        <w:numPr>
          <w:ilvl w:val="0"/>
          <w:numId w:val="2"/>
        </w:numPr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Cs/>
          <w:spacing w:val="-10"/>
        </w:rPr>
      </w:pPr>
      <w:r w:rsidRPr="002478C0">
        <w:rPr>
          <w:bCs/>
          <w:spacing w:val="-10"/>
        </w:rPr>
        <w:t>Oświadczam/y, że:</w:t>
      </w:r>
    </w:p>
    <w:p w:rsidR="0067233A" w:rsidRPr="006269F7" w:rsidRDefault="0067233A" w:rsidP="0067233A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>akceptuję/my</w:t>
      </w:r>
      <w:r>
        <w:rPr>
          <w:bCs/>
          <w:szCs w:val="24"/>
        </w:rPr>
        <w:t xml:space="preserve"> wszystkie warunki określone w Z</w:t>
      </w:r>
      <w:r w:rsidRPr="006269F7">
        <w:rPr>
          <w:bCs/>
          <w:szCs w:val="24"/>
        </w:rPr>
        <w:t>aproszeniu do złożenia oferty cenowej i nie wnoszę/nie wnosimy żadnych zastrzeżeń;</w:t>
      </w:r>
    </w:p>
    <w:p w:rsidR="0067233A" w:rsidRPr="006269F7" w:rsidRDefault="0067233A" w:rsidP="0067233A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cena brutto oferty obejmuje </w:t>
      </w:r>
      <w:r w:rsidRPr="005448F3">
        <w:rPr>
          <w:bCs/>
          <w:szCs w:val="24"/>
        </w:rPr>
        <w:t xml:space="preserve">obciążenia związane z realizacją </w:t>
      </w:r>
      <w:r>
        <w:rPr>
          <w:bCs/>
          <w:szCs w:val="24"/>
        </w:rPr>
        <w:t>przedmiotu zamówienia</w:t>
      </w:r>
      <w:r w:rsidRPr="005448F3">
        <w:rPr>
          <w:bCs/>
          <w:szCs w:val="24"/>
        </w:rPr>
        <w:t xml:space="preserve"> oraz wynikające z przepisów prawa, w tym wynagrodzenie za udzielenie lub zapewnienie udzielania licencji/sublicencji na określonych polach eksploatacji, w tym wszystkie koszty, opłaty, wydatki a także podatki, w tym po</w:t>
      </w:r>
      <w:r>
        <w:rPr>
          <w:bCs/>
          <w:szCs w:val="24"/>
        </w:rPr>
        <w:t>datek od towarów i usług (VAT);</w:t>
      </w:r>
    </w:p>
    <w:p w:rsidR="0067233A" w:rsidRPr="006269F7" w:rsidRDefault="0067233A" w:rsidP="0067233A">
      <w:pPr>
        <w:pStyle w:val="Akapitzlist"/>
        <w:numPr>
          <w:ilvl w:val="0"/>
          <w:numId w:val="1"/>
        </w:numPr>
        <w:autoSpaceDE w:val="0"/>
        <w:autoSpaceDN w:val="0"/>
        <w:spacing w:before="40" w:after="40"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akceptuję/my warunki płatności oraz terminy określone </w:t>
      </w:r>
      <w:r>
        <w:rPr>
          <w:bCs/>
          <w:szCs w:val="24"/>
        </w:rPr>
        <w:t xml:space="preserve">w Projektowanych postanowieniach </w:t>
      </w:r>
      <w:r w:rsidRPr="006269F7">
        <w:rPr>
          <w:bCs/>
          <w:szCs w:val="24"/>
        </w:rPr>
        <w:t>umowy;</w:t>
      </w:r>
    </w:p>
    <w:p w:rsidR="0067233A" w:rsidRPr="006269F7" w:rsidRDefault="0067233A" w:rsidP="0067233A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zobowiązuję/my się w przypadku wyboru mojej/naszej </w:t>
      </w:r>
      <w:r>
        <w:rPr>
          <w:bCs/>
          <w:szCs w:val="24"/>
        </w:rPr>
        <w:t xml:space="preserve">oferty do zawarcia umowy zgodnie </w:t>
      </w:r>
      <w:r>
        <w:rPr>
          <w:bCs/>
          <w:szCs w:val="24"/>
        </w:rPr>
        <w:br/>
        <w:t>z Projektowanymi postanowieniami</w:t>
      </w:r>
      <w:r w:rsidRPr="006269F7">
        <w:rPr>
          <w:bCs/>
          <w:szCs w:val="24"/>
        </w:rPr>
        <w:t xml:space="preserve"> umowy, w miejscu i terminie określonym przez Zamawiającego;</w:t>
      </w:r>
    </w:p>
    <w:p w:rsidR="0067233A" w:rsidRDefault="0067233A" w:rsidP="0067233A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>wypełniłem</w:t>
      </w:r>
      <w:r>
        <w:rPr>
          <w:bCs/>
          <w:szCs w:val="24"/>
        </w:rPr>
        <w:t>/wypełniliśmy</w:t>
      </w:r>
      <w:r w:rsidRPr="006269F7">
        <w:rPr>
          <w:bCs/>
          <w:szCs w:val="24"/>
        </w:rPr>
        <w:t xml:space="preserve"> obowiązki informacyjne przewidziane w art. 13 lub art. 14 RODO wobec osób fizycznych, od których dane osobowe bezpośrednio lub pośrednio pozyskałem </w:t>
      </w:r>
      <w:r>
        <w:rPr>
          <w:bCs/>
          <w:szCs w:val="24"/>
        </w:rPr>
        <w:br/>
      </w:r>
      <w:r w:rsidRPr="006269F7">
        <w:rPr>
          <w:bCs/>
          <w:szCs w:val="24"/>
        </w:rPr>
        <w:t>w celu ubiegania się o udzielenie zakupu.</w:t>
      </w:r>
    </w:p>
    <w:p w:rsidR="0067233A" w:rsidRPr="000A673B" w:rsidRDefault="0067233A" w:rsidP="0067233A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0A673B">
        <w:rPr>
          <w:bCs/>
          <w:szCs w:val="24"/>
        </w:rPr>
        <w:t>nie podlegam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wykluczeniu z postępowania na podstawie</w:t>
      </w:r>
      <w:r>
        <w:rPr>
          <w:bCs/>
          <w:szCs w:val="24"/>
        </w:rPr>
        <w:t xml:space="preserve"> art. 7 ust. 1 ustawy z dnia 13 </w:t>
      </w:r>
      <w:r w:rsidRPr="000A673B">
        <w:rPr>
          <w:bCs/>
          <w:szCs w:val="24"/>
        </w:rPr>
        <w:t>kwietnia 2022 r. o szczególnych rozwiązaniach w zakresie przeciwdziałania wspieraniu agresji na Ukrainę oraz służących ochronie bezpieczeństwa narodowego (Dz. U. z 2022 r. poz. 835).</w:t>
      </w:r>
    </w:p>
    <w:p w:rsidR="0067233A" w:rsidRPr="000A673B" w:rsidRDefault="0067233A" w:rsidP="0067233A">
      <w:pPr>
        <w:numPr>
          <w:ilvl w:val="0"/>
          <w:numId w:val="1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0A673B">
        <w:rPr>
          <w:bCs/>
          <w:szCs w:val="24"/>
        </w:rPr>
        <w:t>nie jestem</w:t>
      </w:r>
      <w:r>
        <w:rPr>
          <w:bCs/>
          <w:szCs w:val="24"/>
        </w:rPr>
        <w:t>/jesteśmy</w:t>
      </w:r>
      <w:r w:rsidRPr="000A673B">
        <w:rPr>
          <w:bCs/>
          <w:szCs w:val="24"/>
        </w:rPr>
        <w:t xml:space="preserve"> podmiotem, o którym mowa w art. 5k ust. 1 rozporządzenia Rady (UE) nr 833/2014 z dnia 31 lipca 2014 r. dotyczącego środ</w:t>
      </w:r>
      <w:r>
        <w:rPr>
          <w:bCs/>
          <w:szCs w:val="24"/>
        </w:rPr>
        <w:t>ków ograniczających w związku z </w:t>
      </w:r>
      <w:r w:rsidRPr="000A673B">
        <w:rPr>
          <w:bCs/>
          <w:szCs w:val="24"/>
        </w:rPr>
        <w:t>działaniami Rosji destabilizującymi sytuację na Ukrainie  (Dz. Urz. UE nr L 111 z 8.4.2022, str. 1) oraz oświadczam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>, że w przedmiotowym postępowaniu nie korzystam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z zasobów podmiotu trzeciego oraz nie korzystam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i nie będę korzyst</w:t>
      </w:r>
      <w:r>
        <w:rPr>
          <w:bCs/>
          <w:szCs w:val="24"/>
        </w:rPr>
        <w:t>ał przy realizacji zamówienia z </w:t>
      </w:r>
      <w:r w:rsidRPr="000A673B">
        <w:rPr>
          <w:bCs/>
          <w:szCs w:val="24"/>
        </w:rPr>
        <w:t>podwykonawców i dostawców, o których mowa w art. 5k ust. 1 rozporządzenia Rady (UE) nr 833/2014 z dnia 31 lipca 2014 r. dotyczącego środków</w:t>
      </w:r>
      <w:r>
        <w:rPr>
          <w:bCs/>
          <w:szCs w:val="24"/>
        </w:rPr>
        <w:t xml:space="preserve"> ograniczających w związku z </w:t>
      </w:r>
      <w:r w:rsidRPr="000A673B">
        <w:rPr>
          <w:bCs/>
          <w:szCs w:val="24"/>
        </w:rPr>
        <w:t>działaniami Rosji destabilizującymi sytuację na Ukrainie  (Dz. Urz. UE nr L 111 z 8.4.2022, str. 1), przypadku gdy przypadnie na nich ponad 10 % wartości zamówienia.</w:t>
      </w:r>
    </w:p>
    <w:p w:rsidR="0067233A" w:rsidRPr="0099563A" w:rsidRDefault="0067233A" w:rsidP="0067233A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:rsidR="0067233A" w:rsidRPr="00DC5931" w:rsidRDefault="0067233A" w:rsidP="0067233A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:rsidR="0067233A" w:rsidRPr="003E3B0F" w:rsidRDefault="0067233A" w:rsidP="0067233A">
      <w:pPr>
        <w:ind w:left="360"/>
        <w:rPr>
          <w:sz w:val="20"/>
        </w:rPr>
      </w:pP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</w:p>
    <w:p w:rsidR="0067233A" w:rsidRDefault="0067233A" w:rsidP="0067233A">
      <w:pPr>
        <w:rPr>
          <w:i/>
          <w:sz w:val="18"/>
          <w:szCs w:val="18"/>
        </w:rPr>
      </w:pPr>
      <w:r w:rsidRPr="005915C7">
        <w:rPr>
          <w:sz w:val="18"/>
          <w:szCs w:val="18"/>
        </w:rPr>
        <w:t xml:space="preserve">                         </w:t>
      </w:r>
      <w:r w:rsidRPr="00E14008">
        <w:rPr>
          <w:i/>
          <w:sz w:val="18"/>
          <w:szCs w:val="18"/>
        </w:rPr>
        <w:t>miejscowość, data</w:t>
      </w:r>
      <w:r w:rsidRPr="005915C7">
        <w:rPr>
          <w:sz w:val="18"/>
          <w:szCs w:val="18"/>
        </w:rPr>
        <w:t xml:space="preserve">  </w:t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4132F6">
        <w:rPr>
          <w:i/>
          <w:sz w:val="18"/>
          <w:szCs w:val="18"/>
        </w:rPr>
        <w:t>Podpis Wykonawcy</w:t>
      </w:r>
      <w:r>
        <w:rPr>
          <w:i/>
          <w:sz w:val="18"/>
          <w:szCs w:val="18"/>
        </w:rPr>
        <w:t>/pełnomocnika</w:t>
      </w:r>
    </w:p>
    <w:p w:rsidR="0067233A" w:rsidRPr="004D40FF" w:rsidRDefault="0067233A" w:rsidP="0067233A">
      <w:pPr>
        <w:spacing w:after="160" w:line="259" w:lineRule="auto"/>
        <w:rPr>
          <w:i/>
          <w:sz w:val="18"/>
          <w:szCs w:val="18"/>
        </w:rPr>
      </w:pPr>
    </w:p>
    <w:p w:rsidR="0067233A" w:rsidRPr="004D40FF" w:rsidRDefault="0067233A" w:rsidP="0067233A">
      <w:pPr>
        <w:tabs>
          <w:tab w:val="center" w:pos="4535"/>
        </w:tabs>
        <w:spacing w:line="276" w:lineRule="auto"/>
        <w:jc w:val="center"/>
        <w:rPr>
          <w:i/>
          <w:sz w:val="18"/>
          <w:szCs w:val="18"/>
        </w:rPr>
      </w:pPr>
    </w:p>
    <w:p w:rsidR="004C2462" w:rsidRDefault="004C2462">
      <w:bookmarkStart w:id="0" w:name="_GoBack"/>
      <w:bookmarkEnd w:id="0"/>
    </w:p>
    <w:sectPr w:rsidR="004C2462" w:rsidSect="00480542">
      <w:headerReference w:type="first" r:id="rId7"/>
      <w:pgSz w:w="11906" w:h="16838" w:code="9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C4" w:rsidRDefault="00B752C4" w:rsidP="0067233A">
      <w:r>
        <w:separator/>
      </w:r>
    </w:p>
  </w:endnote>
  <w:endnote w:type="continuationSeparator" w:id="0">
    <w:p w:rsidR="00B752C4" w:rsidRDefault="00B752C4" w:rsidP="0067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C4" w:rsidRDefault="00B752C4" w:rsidP="0067233A">
      <w:r>
        <w:separator/>
      </w:r>
    </w:p>
  </w:footnote>
  <w:footnote w:type="continuationSeparator" w:id="0">
    <w:p w:rsidR="00B752C4" w:rsidRDefault="00B752C4" w:rsidP="0067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42" w:rsidRDefault="00B752C4">
    <w:pPr>
      <w:pStyle w:val="Nagwek"/>
    </w:pPr>
    <w:r>
      <w:rPr>
        <w:noProof/>
      </w:rPr>
      <w:drawing>
        <wp:inline distT="0" distB="0" distL="0" distR="0" wp14:anchorId="6A56E969" wp14:editId="234544A7">
          <wp:extent cx="1508021" cy="31010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2AE"/>
    <w:multiLevelType w:val="hybridMultilevel"/>
    <w:tmpl w:val="C024CE9C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9C24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3A"/>
    <w:rsid w:val="004C2462"/>
    <w:rsid w:val="0067233A"/>
    <w:rsid w:val="00B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50BBDB-2BF6-43CC-9F48-7A6765E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23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67233A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67233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qFormat/>
    <w:rsid w:val="0067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2023-09-05T13:13:00Z</dcterms:created>
  <dcterms:modified xsi:type="dcterms:W3CDTF">2023-09-05T13:14:00Z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UxC4dwLulzfINJ8nQH+xvX5LNGipWa4BRSZhPgxsCvkDiytZfoBmmSZXrFyPUQRBrLkYjBxgqBrlKzHfioNSsA==</vt:lpwstr>
  </property>
  <property fmtid="{D5CDD505-2E9C-101B-9397-08002B2CF9AE}" pid="4" name="MFClassificationDate">
    <vt:lpwstr>2023-09-05T15:13:45.5472569+02:00</vt:lpwstr>
  </property>
  <property fmtid="{D5CDD505-2E9C-101B-9397-08002B2CF9AE}" pid="5" name="MFClassifiedBySID">
    <vt:lpwstr>UxC4dwLulzfINJ8nQH+xvX5LNGipWa4BRSZhPgxsCvm42mrIC/DSDv0ggS+FjUN/2v1BBotkLlY5aAiEhoi6uVSMcUv+Jz5tFSVsOJbwRky/HAA6Va/9FD97MRgbpHXR</vt:lpwstr>
  </property>
  <property fmtid="{D5CDD505-2E9C-101B-9397-08002B2CF9AE}" pid="6" name="MFGRNItemId">
    <vt:lpwstr>GRN-2754f6c9-aa93-4b01-8da2-7e3dfc5596ce</vt:lpwstr>
  </property>
  <property fmtid="{D5CDD505-2E9C-101B-9397-08002B2CF9AE}" pid="7" name="MFHash">
    <vt:lpwstr>FHyVVIBNJz58TaspPgDA+ZJCDQuRAmRVlNEr2J8UKxo=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